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77777777" w:rsidR="00293EEB" w:rsidRPr="004C5317" w:rsidRDefault="00293EEB" w:rsidP="00293EEB">
      <w:pPr>
        <w:jc w:val="center"/>
        <w:rPr>
          <w:rFonts w:ascii="Arial" w:hAnsi="Arial" w:cs="Arial"/>
          <w:b/>
          <w:color w:val="FF0000"/>
          <w:szCs w:val="20"/>
        </w:rPr>
      </w:pPr>
      <w:proofErr w:type="gramStart"/>
      <w:r w:rsidRPr="004C5317">
        <w:rPr>
          <w:rFonts w:ascii="Arial" w:hAnsi="Arial" w:cs="Arial"/>
          <w:b/>
          <w:color w:val="FF0000"/>
          <w:szCs w:val="20"/>
        </w:rPr>
        <w:t>САМЫЕ  ВАЖНЫЕ</w:t>
      </w:r>
      <w:proofErr w:type="gramEnd"/>
      <w:r w:rsidRPr="004C5317">
        <w:rPr>
          <w:rFonts w:ascii="Arial" w:hAnsi="Arial" w:cs="Arial"/>
          <w:b/>
          <w:color w:val="FF0000"/>
          <w:szCs w:val="20"/>
        </w:rPr>
        <w:t xml:space="preserve">  И</w:t>
      </w:r>
      <w:r w:rsidR="00B207E5" w:rsidRPr="004C5317">
        <w:rPr>
          <w:rFonts w:ascii="Arial" w:hAnsi="Arial" w:cs="Arial"/>
          <w:b/>
          <w:color w:val="FF0000"/>
          <w:szCs w:val="20"/>
        </w:rPr>
        <w:t xml:space="preserve">ЗМЕНЕНИЯ  В РАБОТЕ  </w:t>
      </w:r>
      <w:r w:rsidR="003E4389" w:rsidRPr="004C5317">
        <w:rPr>
          <w:rFonts w:ascii="Arial" w:hAnsi="Arial" w:cs="Arial"/>
          <w:b/>
          <w:color w:val="FF0000"/>
          <w:szCs w:val="20"/>
        </w:rPr>
        <w:t>ЮРИСТА</w:t>
      </w:r>
    </w:p>
    <w:p w14:paraId="2AA3E795" w14:textId="01F0B166" w:rsidR="00293EEB" w:rsidRPr="004C5317" w:rsidRDefault="00407B02" w:rsidP="00C227AE">
      <w:pPr>
        <w:spacing w:before="120" w:after="240"/>
        <w:jc w:val="center"/>
        <w:rPr>
          <w:rFonts w:ascii="Arial" w:hAnsi="Arial" w:cs="Arial"/>
          <w:color w:val="800080"/>
          <w:szCs w:val="20"/>
        </w:rPr>
      </w:pPr>
      <w:r w:rsidRPr="004C5317">
        <w:rPr>
          <w:rFonts w:ascii="Arial" w:hAnsi="Arial" w:cs="Arial"/>
          <w:b/>
          <w:color w:val="FF0000"/>
          <w:szCs w:val="20"/>
        </w:rPr>
        <w:t xml:space="preserve">ЗА </w:t>
      </w:r>
      <w:r w:rsidRPr="004C5317">
        <w:rPr>
          <w:rFonts w:ascii="Arial" w:hAnsi="Arial" w:cs="Arial"/>
          <w:b/>
          <w:color w:val="FF0000"/>
          <w:szCs w:val="20"/>
          <w:lang w:val="en-US"/>
        </w:rPr>
        <w:t>I</w:t>
      </w:r>
      <w:r w:rsidR="0072007E" w:rsidRPr="004C5317">
        <w:rPr>
          <w:rFonts w:ascii="Arial" w:hAnsi="Arial" w:cs="Arial"/>
          <w:b/>
          <w:color w:val="FF0000"/>
          <w:szCs w:val="20"/>
          <w:lang w:val="en-US"/>
        </w:rPr>
        <w:t>V</w:t>
      </w:r>
      <w:r w:rsidRPr="004C5317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4C5317">
        <w:rPr>
          <w:rFonts w:ascii="Arial" w:hAnsi="Arial" w:cs="Arial"/>
          <w:color w:val="800080"/>
          <w:szCs w:val="20"/>
        </w:rPr>
        <w:t>(</w:t>
      </w:r>
      <w:r w:rsidR="0072007E" w:rsidRPr="004C5317">
        <w:rPr>
          <w:rFonts w:ascii="Arial" w:hAnsi="Arial" w:cs="Arial"/>
          <w:color w:val="800080"/>
          <w:szCs w:val="20"/>
        </w:rPr>
        <w:t>октябрь</w:t>
      </w:r>
      <w:r w:rsidRPr="004C5317">
        <w:rPr>
          <w:rFonts w:ascii="Arial" w:hAnsi="Arial" w:cs="Arial"/>
          <w:color w:val="800080"/>
          <w:szCs w:val="20"/>
        </w:rPr>
        <w:t xml:space="preserve"> </w:t>
      </w:r>
      <w:r w:rsidR="00A46EA7" w:rsidRPr="004C5317">
        <w:rPr>
          <w:rFonts w:ascii="Arial" w:hAnsi="Arial" w:cs="Arial"/>
          <w:color w:val="800080"/>
          <w:szCs w:val="20"/>
        </w:rPr>
        <w:t xml:space="preserve">– </w:t>
      </w:r>
      <w:r w:rsidR="0072007E" w:rsidRPr="004C5317">
        <w:rPr>
          <w:rFonts w:ascii="Arial" w:hAnsi="Arial" w:cs="Arial"/>
          <w:color w:val="800080"/>
          <w:szCs w:val="20"/>
        </w:rPr>
        <w:t>декабрь</w:t>
      </w:r>
      <w:r w:rsidR="00A46EA7" w:rsidRPr="004C5317">
        <w:rPr>
          <w:rFonts w:ascii="Arial" w:hAnsi="Arial" w:cs="Arial"/>
          <w:color w:val="800080"/>
          <w:szCs w:val="20"/>
        </w:rPr>
        <w:t xml:space="preserve"> </w:t>
      </w:r>
      <w:r w:rsidRPr="004C5317">
        <w:rPr>
          <w:rFonts w:ascii="Arial" w:hAnsi="Arial" w:cs="Arial"/>
          <w:color w:val="800080"/>
          <w:szCs w:val="20"/>
        </w:rPr>
        <w:t>202</w:t>
      </w:r>
      <w:r w:rsidR="005948C4" w:rsidRPr="004C5317">
        <w:rPr>
          <w:rFonts w:ascii="Arial" w:hAnsi="Arial" w:cs="Arial"/>
          <w:color w:val="800080"/>
          <w:szCs w:val="20"/>
        </w:rPr>
        <w:t>1</w:t>
      </w:r>
      <w:r w:rsidRPr="004C5317">
        <w:rPr>
          <w:rFonts w:ascii="Arial" w:hAnsi="Arial" w:cs="Arial"/>
          <w:color w:val="800080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98"/>
        <w:gridCol w:w="3686"/>
      </w:tblGrid>
      <w:tr w:rsidR="00293EEB" w:rsidRPr="0087181D" w14:paraId="0EFDC9F6" w14:textId="77777777" w:rsidTr="00C35C65">
        <w:trPr>
          <w:trHeight w:val="755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87181D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02535142" w14:textId="77777777" w:rsidR="00293EEB" w:rsidRPr="0087181D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60F0AC" w14:textId="122D20CF" w:rsidR="00293EEB" w:rsidRPr="004479B4" w:rsidRDefault="00293EEB" w:rsidP="00221F7D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4479B4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87181D" w14:paraId="70E8B4A1" w14:textId="77777777" w:rsidTr="00127A42">
        <w:tc>
          <w:tcPr>
            <w:tcW w:w="10627" w:type="dxa"/>
            <w:gridSpan w:val="3"/>
            <w:shd w:val="clear" w:color="auto" w:fill="ED7D31"/>
          </w:tcPr>
          <w:p w14:paraId="393993D2" w14:textId="77777777" w:rsidR="00293EEB" w:rsidRPr="004479B4" w:rsidRDefault="004565A3" w:rsidP="00C461D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9B6ED3" w:rsidRPr="0087181D" w14:paraId="6877AEC4" w14:textId="77777777" w:rsidTr="00C227AE">
        <w:trPr>
          <w:trHeight w:val="1958"/>
        </w:trPr>
        <w:tc>
          <w:tcPr>
            <w:tcW w:w="2943" w:type="dxa"/>
            <w:shd w:val="clear" w:color="auto" w:fill="auto"/>
          </w:tcPr>
          <w:p w14:paraId="3959737F" w14:textId="77777777" w:rsidR="009B6ED3" w:rsidRPr="0087181D" w:rsidRDefault="009B6ED3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98" w:type="dxa"/>
            <w:shd w:val="clear" w:color="auto" w:fill="auto"/>
          </w:tcPr>
          <w:p w14:paraId="37B094D2" w14:textId="7028C401" w:rsidR="009B6ED3" w:rsidRPr="0087181D" w:rsidRDefault="009B6ED3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Дополнены и уточнены антикризисные меры, в частности: </w:t>
            </w:r>
          </w:p>
          <w:p w14:paraId="3CBB75DF" w14:textId="2A0597C5" w:rsidR="00E9666A" w:rsidRPr="0087181D" w:rsidRDefault="00E9666A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на 12 месяцев действие срочных лицензий и иных разреше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по установленному перечню, сроки действия которых истекают </w:t>
            </w:r>
            <w:r w:rsidR="003A136B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2022 г.</w:t>
            </w:r>
            <w:r w:rsidR="003A136B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C4A1349" w14:textId="612C975E" w:rsidR="003A136B" w:rsidRPr="0087181D" w:rsidRDefault="003A136B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увеличение численности участников массовых мероприятий в закрытых помещениях до 70% от проектной вместимости при опреде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ленных условиях</w:t>
            </w:r>
          </w:p>
        </w:tc>
        <w:tc>
          <w:tcPr>
            <w:tcW w:w="3686" w:type="dxa"/>
            <w:shd w:val="clear" w:color="auto" w:fill="auto"/>
          </w:tcPr>
          <w:p w14:paraId="10D28694" w14:textId="4C0A82CA" w:rsidR="009B6ED3" w:rsidRPr="004479B4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479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="00221F7D" w:rsidRPr="004479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479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обновляется:</w:t>
            </w:r>
          </w:p>
          <w:p w14:paraId="778191F0" w14:textId="51597F74" w:rsidR="009B6ED3" w:rsidRPr="004479B4" w:rsidRDefault="008062F8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«Перечень мер в связи с коронавирусом (COVID-19)»; </w:t>
              </w:r>
            </w:hyperlink>
          </w:p>
          <w:p w14:paraId="40C88A8A" w14:textId="157B9244" w:rsidR="00200436" w:rsidRPr="004479B4" w:rsidRDefault="008062F8" w:rsidP="008062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«Коронавирус: отрасле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поддержки»</w:t>
              </w:r>
            </w:hyperlink>
          </w:p>
        </w:tc>
      </w:tr>
      <w:tr w:rsidR="008B3619" w:rsidRPr="0087181D" w14:paraId="413B5AFD" w14:textId="77777777" w:rsidTr="00F603DB">
        <w:tc>
          <w:tcPr>
            <w:tcW w:w="10627" w:type="dxa"/>
            <w:gridSpan w:val="3"/>
            <w:shd w:val="clear" w:color="auto" w:fill="ED7D31"/>
          </w:tcPr>
          <w:p w14:paraId="237E597A" w14:textId="77777777" w:rsidR="008B3619" w:rsidRPr="004479B4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0" w:name="_Hlk91079241"/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 и надзор</w:t>
            </w:r>
          </w:p>
        </w:tc>
      </w:tr>
      <w:tr w:rsidR="004C5317" w:rsidRPr="0087181D" w14:paraId="712DEF5A" w14:textId="77777777" w:rsidTr="00C227AE">
        <w:trPr>
          <w:trHeight w:val="1685"/>
        </w:trPr>
        <w:tc>
          <w:tcPr>
            <w:tcW w:w="2943" w:type="dxa"/>
            <w:shd w:val="clear" w:color="auto" w:fill="auto"/>
          </w:tcPr>
          <w:p w14:paraId="31A9DA2D" w14:textId="77777777" w:rsidR="004C5317" w:rsidRPr="0087181D" w:rsidRDefault="004C5317" w:rsidP="00F603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3998" w:type="dxa"/>
            <w:shd w:val="clear" w:color="auto" w:fill="auto"/>
          </w:tcPr>
          <w:p w14:paraId="5C23CB29" w14:textId="282C230D" w:rsidR="004C5317" w:rsidRPr="0087181D" w:rsidRDefault="004C5317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Установлены требования к использова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нию проверочных листов, а именно:</w:t>
            </w:r>
          </w:p>
          <w:p w14:paraId="6435C36D" w14:textId="4EE967AD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разработке, содержанию, обще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ственному обсуждению проектов их форм;</w:t>
            </w:r>
          </w:p>
          <w:p w14:paraId="7D971D23" w14:textId="77777777" w:rsidR="004C5317" w:rsidRPr="00C35C65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C35C6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утверждению, актуализации их форм; </w:t>
            </w:r>
          </w:p>
          <w:p w14:paraId="2945C12D" w14:textId="3348ECFD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применению, в том числе, случаи обязательного их применения (пла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рейдовый осмотр и выездная проверка).</w:t>
            </w:r>
          </w:p>
          <w:p w14:paraId="74109FC1" w14:textId="77777777" w:rsidR="004C5317" w:rsidRPr="0087181D" w:rsidRDefault="004C5317" w:rsidP="0087181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Требования вступают в силу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2022 г.</w:t>
            </w:r>
          </w:p>
        </w:tc>
        <w:tc>
          <w:tcPr>
            <w:tcW w:w="3686" w:type="dxa"/>
            <w:shd w:val="clear" w:color="auto" w:fill="auto"/>
          </w:tcPr>
          <w:p w14:paraId="3CCDA919" w14:textId="3E4C1626" w:rsidR="004C5317" w:rsidRPr="004479B4" w:rsidRDefault="0087181D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4C5317" w:rsidRPr="004479B4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4479B4">
              <w:rPr>
                <w:rFonts w:ascii="Arial" w:hAnsi="Arial" w:cs="Arial"/>
                <w:sz w:val="20"/>
                <w:szCs w:val="20"/>
              </w:rPr>
              <w:t>а</w:t>
            </w:r>
            <w:r w:rsidR="004C5317" w:rsidRPr="004479B4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38DCF2D5" w14:textId="48A80E35" w:rsidR="004C5317" w:rsidRPr="004479B4" w:rsidRDefault="008062F8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Проверки государственного пожарного надзора (контроль (надзор) за со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блюдением законодательства о пожарной безопасности)</w:t>
              </w:r>
            </w:hyperlink>
            <w:r w:rsidRPr="004479B4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0F5CAB8D" w14:textId="52ECA497" w:rsidR="004C5317" w:rsidRPr="004479B4" w:rsidRDefault="008062F8" w:rsidP="008062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Проверки </w:t>
              </w:r>
              <w:proofErr w:type="spellStart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Роспотребнадзора</w:t>
              </w:r>
              <w:proofErr w:type="spellEnd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(осуществле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Роспотребнадзором</w:t>
              </w:r>
              <w:proofErr w:type="spellEnd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кон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троля (надзора))</w:t>
              </w:r>
            </w:hyperlink>
          </w:p>
        </w:tc>
      </w:tr>
      <w:tr w:rsidR="004C5317" w:rsidRPr="0087181D" w14:paraId="4BD2A4B0" w14:textId="77777777" w:rsidTr="00C227AE">
        <w:trPr>
          <w:trHeight w:val="1685"/>
        </w:trPr>
        <w:tc>
          <w:tcPr>
            <w:tcW w:w="2943" w:type="dxa"/>
            <w:shd w:val="clear" w:color="auto" w:fill="auto"/>
          </w:tcPr>
          <w:p w14:paraId="756D0DC1" w14:textId="77777777" w:rsidR="004C5317" w:rsidRPr="0087181D" w:rsidRDefault="004C5317" w:rsidP="00F603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Строительный надзор</w:t>
            </w:r>
          </w:p>
        </w:tc>
        <w:tc>
          <w:tcPr>
            <w:tcW w:w="3998" w:type="dxa"/>
            <w:shd w:val="clear" w:color="auto" w:fill="auto"/>
          </w:tcPr>
          <w:p w14:paraId="73B5AA55" w14:textId="78A253C3" w:rsidR="004C5317" w:rsidRPr="0087181D" w:rsidRDefault="004C5317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Введены общие требования к организа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ции и осуществлению регионального государственного строительного надзора. Определены, в частности:</w:t>
            </w:r>
          </w:p>
          <w:p w14:paraId="1B547D96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надзорный орган и уполномоченные должностные лица;</w:t>
            </w:r>
          </w:p>
          <w:p w14:paraId="13629CF7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предмет и объекты надзора;</w:t>
            </w:r>
          </w:p>
          <w:p w14:paraId="492C6F6B" w14:textId="71F4AFB4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проводимые в рамках надзора ме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роприятия (возможны только вне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плановые);</w:t>
            </w:r>
          </w:p>
          <w:p w14:paraId="48BB44D8" w14:textId="78C5C616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к проведению меропри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ятий</w:t>
            </w:r>
          </w:p>
        </w:tc>
        <w:tc>
          <w:tcPr>
            <w:tcW w:w="3686" w:type="dxa"/>
            <w:shd w:val="clear" w:color="auto" w:fill="auto"/>
          </w:tcPr>
          <w:p w14:paraId="534CFEAA" w14:textId="15554B18" w:rsidR="004C5317" w:rsidRPr="004479B4" w:rsidRDefault="004C5317" w:rsidP="0039321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 xml:space="preserve">Новые требования отражены в </w:t>
            </w:r>
            <w:hyperlink r:id="rId12" w:tooltip="Ссылка на КонсультантПлюс" w:history="1"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следних изменениях: Проверки </w:t>
              </w:r>
              <w:proofErr w:type="spellStart"/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стехнадзора</w:t>
              </w:r>
              <w:proofErr w:type="spellEnd"/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(осуществление </w:t>
              </w:r>
              <w:proofErr w:type="spellStart"/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Росте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хнадзором</w:t>
              </w:r>
              <w:proofErr w:type="spellEnd"/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контроля (надзора))</w:t>
              </w:r>
            </w:hyperlink>
          </w:p>
        </w:tc>
      </w:tr>
      <w:tr w:rsidR="004C5317" w:rsidRPr="0087181D" w14:paraId="13F8BF54" w14:textId="77777777" w:rsidTr="00C227AE">
        <w:trPr>
          <w:trHeight w:val="544"/>
        </w:trPr>
        <w:tc>
          <w:tcPr>
            <w:tcW w:w="2943" w:type="dxa"/>
            <w:shd w:val="clear" w:color="auto" w:fill="auto"/>
          </w:tcPr>
          <w:p w14:paraId="307152D2" w14:textId="0C79066E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пожарного риска</w:t>
            </w:r>
          </w:p>
          <w:p w14:paraId="08CAF233" w14:textId="77777777" w:rsidR="004C5317" w:rsidRPr="0087181D" w:rsidRDefault="004C5317" w:rsidP="003E6E2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F86DA0" w14:textId="6A92476C" w:rsidR="004C5317" w:rsidRPr="0087181D" w:rsidRDefault="004C5317" w:rsidP="004C53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</w:tcPr>
          <w:p w14:paraId="068321AD" w14:textId="73462DF5" w:rsidR="004C5317" w:rsidRPr="0087181D" w:rsidRDefault="004C5317" w:rsidP="0087181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Введен в действие свод правил </w:t>
            </w:r>
            <w:r w:rsidR="0087181D">
              <w:rPr>
                <w:rFonts w:ascii="Arial" w:hAnsi="Arial" w:cs="Arial"/>
                <w:sz w:val="20"/>
                <w:szCs w:val="20"/>
              </w:rPr>
              <w:t>«</w:t>
            </w:r>
            <w:r w:rsidRPr="0087181D">
              <w:rPr>
                <w:rFonts w:ascii="Arial" w:hAnsi="Arial" w:cs="Arial"/>
                <w:sz w:val="20"/>
                <w:szCs w:val="20"/>
              </w:rPr>
              <w:t>Расчет пожарного риска. Требования к оформ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лению</w:t>
            </w:r>
            <w:r w:rsidR="0087181D">
              <w:rPr>
                <w:rFonts w:ascii="Arial" w:hAnsi="Arial" w:cs="Arial"/>
                <w:sz w:val="20"/>
                <w:szCs w:val="20"/>
              </w:rPr>
              <w:t>»</w:t>
            </w:r>
            <w:r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84C7C9" w14:textId="2A55E8A8" w:rsidR="004C5317" w:rsidRPr="000D14CF" w:rsidRDefault="004C5317" w:rsidP="00E956B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Он устанавливает требования к оформ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лению отчета по результатам расчета по оценке пожарного риска </w:t>
            </w:r>
            <w:r w:rsidR="00620CD1" w:rsidRPr="0087181D">
              <w:rPr>
                <w:rFonts w:ascii="Arial" w:hAnsi="Arial" w:cs="Arial"/>
                <w:sz w:val="20"/>
                <w:szCs w:val="20"/>
              </w:rPr>
              <w:t>на основа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620CD1" w:rsidRPr="0087181D">
              <w:rPr>
                <w:rFonts w:ascii="Arial" w:hAnsi="Arial" w:cs="Arial"/>
                <w:sz w:val="20"/>
                <w:szCs w:val="20"/>
              </w:rPr>
              <w:t xml:space="preserve">нии </w:t>
            </w:r>
            <w:r w:rsidRPr="0087181D">
              <w:rPr>
                <w:rFonts w:ascii="Arial" w:hAnsi="Arial" w:cs="Arial"/>
                <w:sz w:val="20"/>
                <w:szCs w:val="20"/>
              </w:rPr>
              <w:t>соответствующей методик</w:t>
            </w:r>
            <w:r w:rsidR="00A83BC1" w:rsidRPr="0087181D">
              <w:rPr>
                <w:rFonts w:ascii="Arial" w:hAnsi="Arial" w:cs="Arial"/>
                <w:sz w:val="20"/>
                <w:szCs w:val="20"/>
              </w:rPr>
              <w:t>и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40839BB1" w14:textId="15F35627" w:rsidR="004C5317" w:rsidRPr="004479B4" w:rsidRDefault="004C5317" w:rsidP="0039321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Основная информация отражена в</w:t>
            </w:r>
            <w:r w:rsidR="00393210" w:rsidRPr="004479B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оформить от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3210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 по результатам расчета по оценке пожарного риска с учетом требований, предъявляемых к нему</w:t>
              </w:r>
            </w:hyperlink>
          </w:p>
        </w:tc>
      </w:tr>
      <w:bookmarkEnd w:id="0"/>
      <w:tr w:rsidR="008B3619" w:rsidRPr="0087181D" w14:paraId="259453B7" w14:textId="77777777" w:rsidTr="00F603DB">
        <w:tc>
          <w:tcPr>
            <w:tcW w:w="10627" w:type="dxa"/>
            <w:gridSpan w:val="3"/>
            <w:shd w:val="clear" w:color="auto" w:fill="ED7D31"/>
          </w:tcPr>
          <w:p w14:paraId="41AD048C" w14:textId="77777777" w:rsidR="008B3619" w:rsidRPr="004479B4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Корпоративное право</w:t>
            </w:r>
          </w:p>
        </w:tc>
      </w:tr>
      <w:tr w:rsidR="008B3619" w:rsidRPr="0087181D" w14:paraId="332848BB" w14:textId="77777777" w:rsidTr="00C227AE">
        <w:trPr>
          <w:trHeight w:val="1826"/>
        </w:trPr>
        <w:tc>
          <w:tcPr>
            <w:tcW w:w="2943" w:type="dxa"/>
            <w:shd w:val="clear" w:color="auto" w:fill="auto"/>
          </w:tcPr>
          <w:p w14:paraId="465C59B0" w14:textId="0D5C3F87" w:rsidR="008B3619" w:rsidRPr="0087181D" w:rsidRDefault="008B3619" w:rsidP="00F603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Регистрация </w:t>
            </w:r>
            <w:r w:rsidR="00221F7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юридических лиц</w:t>
            </w:r>
          </w:p>
        </w:tc>
        <w:tc>
          <w:tcPr>
            <w:tcW w:w="3998" w:type="dxa"/>
            <w:shd w:val="clear" w:color="auto" w:fill="auto"/>
          </w:tcPr>
          <w:p w14:paraId="5FE99658" w14:textId="1B192837" w:rsidR="008B3619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Введена новая форма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заявления о </w:t>
            </w:r>
            <w:proofErr w:type="spellStart"/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регистрации</w:t>
            </w:r>
            <w:proofErr w:type="spellEnd"/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изменений в учредитель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документ и (или) внесении измене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в </w:t>
            </w:r>
            <w:proofErr w:type="spellStart"/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ЕГРЮЛ</w:t>
            </w:r>
            <w:proofErr w:type="spellEnd"/>
            <w:r w:rsidR="003E2C5B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(N Р13014)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2D9A54E" w14:textId="1CEC507F" w:rsidR="00CB5C7A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Новая форма </w:t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позволяет внести (изме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нить) больше сведений, ч</w:t>
            </w:r>
            <w:r w:rsidR="00CB5C7A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 прежняя.</w:t>
            </w:r>
          </w:p>
          <w:p w14:paraId="1F398CE8" w14:textId="287B8470" w:rsidR="008B3619" w:rsidRPr="0087181D" w:rsidRDefault="00CB5C7A" w:rsidP="00221F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</w:t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учитывают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том числе</w:t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</w:t>
            </w:r>
            <w:r w:rsidR="004479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говор конвертируемого займа</w:t>
            </w:r>
          </w:p>
        </w:tc>
        <w:tc>
          <w:tcPr>
            <w:tcW w:w="3686" w:type="dxa"/>
            <w:shd w:val="clear" w:color="auto" w:fill="auto"/>
          </w:tcPr>
          <w:p w14:paraId="7DDF5913" w14:textId="393DC2F3" w:rsidR="008B3619" w:rsidRPr="004479B4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7C6921F7" w14:textId="50D5083F" w:rsidR="008B3619" w:rsidRPr="004479B4" w:rsidRDefault="00393210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Внесение изменений в </w:t>
              </w:r>
              <w:proofErr w:type="spellStart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ЕГРЮЛ</w:t>
              </w:r>
              <w:proofErr w:type="spellEnd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6848E881" w14:textId="54211300" w:rsidR="008B3619" w:rsidRPr="004479B4" w:rsidRDefault="00393210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Регистра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изменений устава ООО, АО</w:t>
              </w:r>
            </w:hyperlink>
            <w:r w:rsidR="008B3619"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D3B0706" w14:textId="624C68E6" w:rsidR="003F2A95" w:rsidRPr="004479B4" w:rsidRDefault="00AE079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Увеличе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уставного капитала АО</w:t>
              </w:r>
            </w:hyperlink>
            <w:r w:rsidR="003F2A95"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C6A400F" w14:textId="1D306FA0" w:rsidR="008B3619" w:rsidRPr="004479B4" w:rsidRDefault="00AE0791" w:rsidP="00AE0791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заявление для регистрации из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менений, внесенных в устав (учредительный документ) </w:t>
              </w:r>
              <w:proofErr w:type="spellStart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лица</w:t>
              </w:r>
              <w:proofErr w:type="spellEnd"/>
            </w:hyperlink>
          </w:p>
        </w:tc>
      </w:tr>
      <w:tr w:rsidR="008B3619" w:rsidRPr="0087181D" w14:paraId="7F80F539" w14:textId="77777777" w:rsidTr="00F603DB">
        <w:tc>
          <w:tcPr>
            <w:tcW w:w="10627" w:type="dxa"/>
            <w:gridSpan w:val="3"/>
            <w:shd w:val="clear" w:color="auto" w:fill="ED7D31"/>
          </w:tcPr>
          <w:p w14:paraId="438925EE" w14:textId="77777777" w:rsidR="008B3619" w:rsidRPr="004479B4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Электронная подпись</w:t>
            </w:r>
          </w:p>
        </w:tc>
      </w:tr>
      <w:tr w:rsidR="008B3619" w:rsidRPr="0087181D" w14:paraId="6A9ADC34" w14:textId="77777777" w:rsidTr="00C227AE">
        <w:trPr>
          <w:trHeight w:val="2114"/>
        </w:trPr>
        <w:tc>
          <w:tcPr>
            <w:tcW w:w="2943" w:type="dxa"/>
            <w:shd w:val="clear" w:color="auto" w:fill="auto"/>
          </w:tcPr>
          <w:p w14:paraId="114C7CC7" w14:textId="433825AD" w:rsidR="008B3619" w:rsidRPr="0087181D" w:rsidRDefault="008B3619" w:rsidP="00221F7D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Квалифицированная электронная подпись</w:t>
            </w:r>
          </w:p>
        </w:tc>
        <w:tc>
          <w:tcPr>
            <w:tcW w:w="3998" w:type="dxa"/>
            <w:shd w:val="clear" w:color="auto" w:fill="auto"/>
          </w:tcPr>
          <w:p w14:paraId="169CA41C" w14:textId="7F8A2BF2" w:rsidR="008B3619" w:rsidRPr="0087181D" w:rsidRDefault="00897810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ФНС выдает </w:t>
            </w:r>
            <w:proofErr w:type="spellStart"/>
            <w:r w:rsidR="008B3619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8B3619" w:rsidRPr="0087181D">
              <w:rPr>
                <w:rFonts w:ascii="Arial" w:hAnsi="Arial" w:cs="Arial"/>
                <w:sz w:val="20"/>
                <w:szCs w:val="20"/>
              </w:rPr>
              <w:t xml:space="preserve"> юридического лица</w:t>
            </w:r>
            <w:r w:rsidRPr="0087181D">
              <w:rPr>
                <w:rFonts w:ascii="Arial" w:hAnsi="Arial" w:cs="Arial"/>
                <w:sz w:val="20"/>
                <w:szCs w:val="20"/>
              </w:rPr>
              <w:t>, в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 xml:space="preserve">ладельцем 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которой </w:t>
            </w:r>
            <w:r w:rsidRPr="0087181D">
              <w:rPr>
                <w:rFonts w:ascii="Arial" w:hAnsi="Arial" w:cs="Arial"/>
                <w:sz w:val="20"/>
                <w:szCs w:val="20"/>
              </w:rPr>
              <w:t>является</w:t>
            </w:r>
            <w:r w:rsidR="00B502CB" w:rsidRPr="0087181D">
              <w:rPr>
                <w:rFonts w:ascii="Arial" w:hAnsi="Arial" w:cs="Arial"/>
                <w:sz w:val="20"/>
                <w:szCs w:val="20"/>
              </w:rPr>
              <w:t xml:space="preserve"> также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7634" w:rsidRPr="0087181D">
              <w:rPr>
                <w:rFonts w:ascii="Arial" w:hAnsi="Arial" w:cs="Arial"/>
                <w:sz w:val="20"/>
                <w:szCs w:val="20"/>
              </w:rPr>
              <w:t>фи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2B7634" w:rsidRPr="0087181D">
              <w:rPr>
                <w:rFonts w:ascii="Arial" w:hAnsi="Arial" w:cs="Arial"/>
                <w:sz w:val="20"/>
                <w:szCs w:val="20"/>
              </w:rPr>
              <w:t xml:space="preserve">зическое лицо, 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действующее от имени </w:t>
            </w:r>
            <w:proofErr w:type="spellStart"/>
            <w:r w:rsidR="002B7634" w:rsidRPr="0087181D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="002B7634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181D">
              <w:rPr>
                <w:rFonts w:ascii="Arial" w:hAnsi="Arial" w:cs="Arial"/>
                <w:sz w:val="20"/>
                <w:szCs w:val="20"/>
              </w:rPr>
              <w:t>без доверенности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proofErr w:type="spellStart"/>
            <w:r w:rsidR="00505EB0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505EB0" w:rsidRPr="0087181D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>ла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дельцем </w:t>
            </w:r>
            <w:proofErr w:type="spellStart"/>
            <w:r w:rsidR="001C1AEA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>ФНС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 ука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>жет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сам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>ого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C1AEA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1C1AEA"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88DBD3" w14:textId="7BF41BF5" w:rsidR="00082851" w:rsidRPr="0087181D" w:rsidRDefault="00472188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1 марта 2022 г. </w:t>
            </w:r>
            <w:r w:rsidRPr="0087181D">
              <w:rPr>
                <w:rFonts w:ascii="Arial" w:hAnsi="Arial" w:cs="Arial"/>
                <w:sz w:val="20"/>
                <w:szCs w:val="20"/>
              </w:rPr>
              <w:t>и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ным лицам,</w:t>
            </w:r>
            <w:r w:rsidR="00614183" w:rsidRPr="0087181D">
              <w:rPr>
                <w:rFonts w:ascii="Arial" w:hAnsi="Arial" w:cs="Arial"/>
                <w:sz w:val="20"/>
                <w:szCs w:val="20"/>
              </w:rPr>
              <w:t xml:space="preserve"> чтобы 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подписывать документы </w:t>
            </w:r>
            <w:r w:rsidR="00082851" w:rsidRPr="0087181D">
              <w:rPr>
                <w:rFonts w:ascii="Arial" w:hAnsi="Arial" w:cs="Arial"/>
                <w:sz w:val="20"/>
                <w:szCs w:val="20"/>
              </w:rPr>
              <w:t xml:space="preserve">личной </w:t>
            </w:r>
            <w:proofErr w:type="spellStart"/>
            <w:r w:rsidR="001C1AEA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614183" w:rsidRPr="0087181D">
              <w:rPr>
                <w:rFonts w:ascii="Arial" w:hAnsi="Arial" w:cs="Arial"/>
                <w:sz w:val="20"/>
                <w:szCs w:val="20"/>
              </w:rPr>
              <w:t xml:space="preserve"> от имени юридического лица или </w:t>
            </w:r>
            <w:proofErr w:type="spellStart"/>
            <w:r w:rsidR="00614183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1C1AEA" w:rsidRPr="0087181D">
              <w:rPr>
                <w:rFonts w:ascii="Arial" w:hAnsi="Arial" w:cs="Arial"/>
                <w:sz w:val="20"/>
                <w:szCs w:val="20"/>
              </w:rPr>
              <w:t>, необ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ходимо будет пр</w:t>
            </w:r>
            <w:r w:rsidR="00082851" w:rsidRPr="0087181D">
              <w:rPr>
                <w:rFonts w:ascii="Arial" w:hAnsi="Arial" w:cs="Arial"/>
                <w:sz w:val="20"/>
                <w:szCs w:val="20"/>
              </w:rPr>
              <w:t>едставлять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 доверен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ность</w:t>
            </w:r>
            <w:r w:rsidR="00082851" w:rsidRPr="0087181D">
              <w:rPr>
                <w:rFonts w:ascii="Arial" w:hAnsi="Arial" w:cs="Arial"/>
                <w:sz w:val="20"/>
                <w:szCs w:val="20"/>
              </w:rPr>
              <w:t>, оформленную по специальным правилам.</w:t>
            </w:r>
          </w:p>
          <w:p w14:paraId="3A48846C" w14:textId="71745DA4" w:rsidR="00897810" w:rsidRPr="0087181D" w:rsidRDefault="00F57039" w:rsidP="001E08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 </w:t>
            </w:r>
            <w:r w:rsidR="006008B9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</w:t>
            </w:r>
            <w:r w:rsidR="006008B9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декабря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</w:t>
            </w:r>
            <w:r w:rsidR="006008B9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2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можно применять 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 юридических лиц (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), выданных не позднее 31 декабря 2021 г. иными 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УЦ</w:t>
            </w:r>
            <w:proofErr w:type="spellEnd"/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При этом 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УЦ</w:t>
            </w:r>
            <w:proofErr w:type="spellEnd"/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 должен быть аккредитован после 1 июля 2020 г.</w:t>
            </w:r>
            <w:r w:rsidR="007A1502" w:rsidRPr="0087181D">
              <w:rPr>
                <w:rFonts w:ascii="Arial" w:hAnsi="Arial" w:cs="Arial"/>
                <w:sz w:val="20"/>
                <w:szCs w:val="20"/>
              </w:rPr>
              <w:t xml:space="preserve"> Представители</w:t>
            </w:r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-владельцы таких </w:t>
            </w:r>
            <w:proofErr w:type="spellStart"/>
            <w:r w:rsidR="00472188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 не обязаны пред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472188" w:rsidRPr="0087181D">
              <w:rPr>
                <w:rFonts w:ascii="Arial" w:hAnsi="Arial" w:cs="Arial"/>
                <w:sz w:val="20"/>
                <w:szCs w:val="20"/>
              </w:rPr>
              <w:t>ставлять доверенность в электронной форме в машиночитаемом виде</w:t>
            </w:r>
            <w:r w:rsidR="006008B9"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5B9584" w14:textId="2BC71FE2" w:rsidR="001E080F" w:rsidRPr="0087181D" w:rsidRDefault="001E080F" w:rsidP="00C35C6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 xml:space="preserve">, выданные </w:t>
            </w: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УЦ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>, аккредитованными до 1 июля 2020 г., не действуют с 1 ян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варя 2022 г.</w:t>
            </w:r>
          </w:p>
        </w:tc>
        <w:tc>
          <w:tcPr>
            <w:tcW w:w="3686" w:type="dxa"/>
            <w:shd w:val="clear" w:color="auto" w:fill="auto"/>
          </w:tcPr>
          <w:p w14:paraId="5A83BDC5" w14:textId="41B691C8" w:rsidR="008B3619" w:rsidRPr="004479B4" w:rsidRDefault="00F5703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Больше информации по теме</w:t>
            </w:r>
            <w:r w:rsidR="008B3619" w:rsidRPr="004479B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A96A97" w14:textId="3D9247D5" w:rsidR="00AC0E54" w:rsidRPr="004479B4" w:rsidRDefault="00AE079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8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«Электронная подпись: какие нюансы учесть в </w:t>
              </w:r>
              <w:r w:rsidR="001B0D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  </w:t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2022 году»</w:t>
              </w:r>
            </w:hyperlink>
            <w:r w:rsidRPr="004479B4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1E1FA697" w14:textId="68033DE6" w:rsidR="008B3619" w:rsidRPr="004479B4" w:rsidRDefault="00AE079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</w:t>
              </w:r>
              <w:proofErr w:type="spellStart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юрлицу</w:t>
              </w:r>
              <w:proofErr w:type="spellEnd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лучить усиленную квалифициро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ванную электронную</w:t>
              </w:r>
            </w:hyperlink>
            <w:r w:rsidRPr="004479B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40DA5B5" w14:textId="74F69B16" w:rsidR="008B3619" w:rsidRPr="004479B4" w:rsidRDefault="00AE0791" w:rsidP="00AE079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предоставить право на ис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пользование своей электронной подписи </w:t>
              </w:r>
            </w:hyperlink>
          </w:p>
        </w:tc>
      </w:tr>
      <w:tr w:rsidR="008B3619" w:rsidRPr="0087181D" w14:paraId="76FF4CE8" w14:textId="77777777" w:rsidTr="00F603DB">
        <w:tc>
          <w:tcPr>
            <w:tcW w:w="10627" w:type="dxa"/>
            <w:gridSpan w:val="3"/>
            <w:shd w:val="clear" w:color="auto" w:fill="ED7D31"/>
          </w:tcPr>
          <w:p w14:paraId="375C9CFC" w14:textId="77777777" w:rsidR="008B3619" w:rsidRPr="004479B4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t>Доверенность</w:t>
            </w:r>
          </w:p>
        </w:tc>
      </w:tr>
      <w:tr w:rsidR="008B3619" w:rsidRPr="0087181D" w14:paraId="5A40C18A" w14:textId="77777777" w:rsidTr="00C227AE">
        <w:trPr>
          <w:trHeight w:val="827"/>
        </w:trPr>
        <w:tc>
          <w:tcPr>
            <w:tcW w:w="2943" w:type="dxa"/>
            <w:shd w:val="clear" w:color="auto" w:fill="auto"/>
          </w:tcPr>
          <w:p w14:paraId="3B36468F" w14:textId="410B7693" w:rsidR="008B3619" w:rsidRPr="0087181D" w:rsidRDefault="008B3619" w:rsidP="00221F7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Отмена простой доверенности </w:t>
            </w:r>
          </w:p>
        </w:tc>
        <w:tc>
          <w:tcPr>
            <w:tcW w:w="3998" w:type="dxa"/>
            <w:shd w:val="clear" w:color="auto" w:fill="auto"/>
          </w:tcPr>
          <w:p w14:paraId="2C3DB38B" w14:textId="73E216AD" w:rsidR="008B3619" w:rsidRPr="0087181D" w:rsidRDefault="008B361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Определен новый способ уведомления третьих лиц об отмене простой доверен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ности – путем размещения сведений в специальном реестре распоряжений об отмене доверенностей.</w:t>
            </w:r>
          </w:p>
          <w:p w14:paraId="561D9BEF" w14:textId="73452F8A" w:rsidR="008B3619" w:rsidRPr="0087181D" w:rsidRDefault="008B361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Подать распоряжение в реестр можно через сайт </w:t>
            </w: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ФНП</w:t>
            </w:r>
            <w:proofErr w:type="spellEnd"/>
            <w:r w:rsidR="00F57039" w:rsidRPr="0087181D">
              <w:rPr>
                <w:rFonts w:ascii="Arial" w:hAnsi="Arial" w:cs="Arial"/>
                <w:sz w:val="20"/>
                <w:szCs w:val="20"/>
              </w:rPr>
              <w:t xml:space="preserve">, заполнив </w:t>
            </w:r>
            <w:r w:rsidRPr="0087181D">
              <w:rPr>
                <w:rFonts w:ascii="Arial" w:hAnsi="Arial" w:cs="Arial"/>
                <w:sz w:val="20"/>
                <w:szCs w:val="20"/>
              </w:rPr>
              <w:t>интерактив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</w:t>
            </w:r>
            <w:r w:rsidR="00F57039" w:rsidRPr="0087181D">
              <w:rPr>
                <w:rFonts w:ascii="Arial" w:hAnsi="Arial" w:cs="Arial"/>
                <w:sz w:val="20"/>
                <w:szCs w:val="20"/>
              </w:rPr>
              <w:t>ую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 w:rsidR="00F57039" w:rsidRPr="0087181D">
              <w:rPr>
                <w:rFonts w:ascii="Arial" w:hAnsi="Arial" w:cs="Arial"/>
                <w:sz w:val="20"/>
                <w:szCs w:val="20"/>
              </w:rPr>
              <w:t>у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в личном кабинете. Распоря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жение нужно подписать </w:t>
            </w:r>
            <w:proofErr w:type="spellStart"/>
            <w:r w:rsidR="00A34C20" w:rsidRPr="0087181D">
              <w:rPr>
                <w:rFonts w:ascii="Arial" w:hAnsi="Arial" w:cs="Arial"/>
                <w:sz w:val="20"/>
                <w:szCs w:val="20"/>
              </w:rPr>
              <w:t>УКЭП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F401C1" w14:textId="78C34761" w:rsidR="008B3619" w:rsidRPr="0087181D" w:rsidRDefault="008B3619" w:rsidP="00C35C65">
            <w:pPr>
              <w:spacing w:before="120" w:after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Представитель доверителя при подаче распоряжения должен прикрепить дове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ренность</w:t>
            </w:r>
          </w:p>
        </w:tc>
        <w:tc>
          <w:tcPr>
            <w:tcW w:w="3686" w:type="dxa"/>
            <w:shd w:val="clear" w:color="auto" w:fill="auto"/>
          </w:tcPr>
          <w:p w14:paraId="53F43276" w14:textId="64121393" w:rsidR="008B3619" w:rsidRPr="004479B4" w:rsidRDefault="00DA29E0" w:rsidP="0006474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8B3619" w:rsidRPr="004479B4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4479B4">
              <w:rPr>
                <w:rFonts w:ascii="Arial" w:hAnsi="Arial" w:cs="Arial"/>
                <w:sz w:val="20"/>
                <w:szCs w:val="20"/>
              </w:rPr>
              <w:t>а</w:t>
            </w:r>
            <w:r w:rsidR="008B3619" w:rsidRPr="004479B4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1" w:tooltip="Ссылка на КонсультантПлюс" w:history="1">
              <w:r w:rsidR="0006474F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Доверенность </w:t>
              </w:r>
            </w:hyperlink>
          </w:p>
        </w:tc>
      </w:tr>
      <w:tr w:rsidR="008B3619" w:rsidRPr="0087181D" w14:paraId="74167814" w14:textId="77777777" w:rsidTr="00F603DB">
        <w:tc>
          <w:tcPr>
            <w:tcW w:w="10627" w:type="dxa"/>
            <w:gridSpan w:val="3"/>
            <w:shd w:val="clear" w:color="auto" w:fill="ED7D31"/>
          </w:tcPr>
          <w:p w14:paraId="137B1662" w14:textId="77777777" w:rsidR="008B3619" w:rsidRPr="004479B4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Недвижимость</w:t>
            </w:r>
          </w:p>
        </w:tc>
      </w:tr>
      <w:tr w:rsidR="008B3619" w:rsidRPr="0087181D" w14:paraId="078DDEA9" w14:textId="77777777" w:rsidTr="00C227AE">
        <w:trPr>
          <w:trHeight w:val="1111"/>
        </w:trPr>
        <w:tc>
          <w:tcPr>
            <w:tcW w:w="2943" w:type="dxa"/>
            <w:shd w:val="clear" w:color="auto" w:fill="auto"/>
          </w:tcPr>
          <w:p w14:paraId="1D099D3D" w14:textId="0D1F94CF" w:rsidR="008B3619" w:rsidRPr="0087181D" w:rsidRDefault="008B3619" w:rsidP="00221F7D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Регистрация недвижимости</w:t>
            </w:r>
          </w:p>
        </w:tc>
        <w:tc>
          <w:tcPr>
            <w:tcW w:w="3998" w:type="dxa"/>
            <w:shd w:val="clear" w:color="auto" w:fill="auto"/>
          </w:tcPr>
          <w:p w14:paraId="14E1FE4F" w14:textId="70AABD4C" w:rsidR="008B3619" w:rsidRPr="00221F7D" w:rsidRDefault="008B3619" w:rsidP="00221F7D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21F7D">
              <w:rPr>
                <w:rFonts w:ascii="Arial" w:hAnsi="Arial" w:cs="Arial"/>
                <w:spacing w:val="-4"/>
                <w:sz w:val="20"/>
                <w:szCs w:val="20"/>
              </w:rPr>
              <w:t>Вступил в силу ряд изменений порядка регистрации недвижимости, в частно</w:t>
            </w:r>
            <w:r w:rsidR="00221F7D" w:rsidRPr="00221F7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221F7D">
              <w:rPr>
                <w:rFonts w:ascii="Arial" w:hAnsi="Arial" w:cs="Arial"/>
                <w:spacing w:val="-4"/>
                <w:sz w:val="20"/>
                <w:szCs w:val="20"/>
              </w:rPr>
              <w:t xml:space="preserve">сти: </w:t>
            </w:r>
          </w:p>
          <w:p w14:paraId="3CE5EBAD" w14:textId="479B692F" w:rsidR="008B3619" w:rsidRPr="0087181D" w:rsidRDefault="008B361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разрешена подача заявления и до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кументов на регистрацию через но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тариуса (за одним исключением);</w:t>
            </w:r>
          </w:p>
          <w:p w14:paraId="5B8F108E" w14:textId="696227DB" w:rsidR="008B3619" w:rsidRPr="0087181D" w:rsidRDefault="008B361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предусмотрено уведомление зало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годержателя о поступлении доку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ментов на регистрацию, а также о регистрации перехода или ограниче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ния прав, обременения заложенного имущества;</w:t>
            </w:r>
          </w:p>
          <w:p w14:paraId="1A7B0715" w14:textId="08BB04CE" w:rsidR="008B3619" w:rsidRPr="0087181D" w:rsidRDefault="008B3619" w:rsidP="00C35C65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установлены специальные сроки ре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гистрации последующих </w:t>
            </w: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ДДУ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7CCB6EE4" w14:textId="03630D32" w:rsidR="008B3619" w:rsidRPr="004479B4" w:rsidRDefault="008B3619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2" w:tooltip="Ссылка на КонсультантПлюс" w:history="1">
              <w:r w:rsidR="0006474F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«Регистрация недвижимости и кадастровый учет: что изменилось с 28 октября </w:t>
              </w:r>
              <w:r w:rsidR="001B0D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bookmarkStart w:id="1" w:name="_GoBack"/>
              <w:bookmarkEnd w:id="1"/>
              <w:r w:rsidR="0006474F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2021 года»</w:t>
              </w:r>
            </w:hyperlink>
            <w:r w:rsidR="0006474F" w:rsidRPr="004479B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6A1EDC" w14:textId="77777777" w:rsidR="008B3619" w:rsidRPr="004479B4" w:rsidRDefault="008B361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392EA57B" w14:textId="2435263B" w:rsidR="008B3619" w:rsidRPr="004479B4" w:rsidRDefault="008B361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в</w:t>
            </w:r>
            <w:r w:rsidR="0006474F" w:rsidRPr="004479B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06474F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474F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о залоге недвижимого иму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474F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щества (ипотеке); </w:t>
              </w:r>
            </w:hyperlink>
          </w:p>
          <w:p w14:paraId="4D8F2511" w14:textId="579243C8" w:rsidR="008B3619" w:rsidRPr="004479B4" w:rsidRDefault="0006474F" w:rsidP="0006474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Договор участия в долевом строитель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</w:t>
              </w:r>
            </w:hyperlink>
          </w:p>
        </w:tc>
      </w:tr>
      <w:tr w:rsidR="008B3619" w:rsidRPr="0087181D" w14:paraId="2F499C42" w14:textId="77777777" w:rsidTr="00F603DB">
        <w:tc>
          <w:tcPr>
            <w:tcW w:w="10627" w:type="dxa"/>
            <w:gridSpan w:val="3"/>
            <w:shd w:val="clear" w:color="auto" w:fill="ED7D31"/>
          </w:tcPr>
          <w:p w14:paraId="6FAF3322" w14:textId="77777777" w:rsidR="008B3619" w:rsidRPr="004479B4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Реклама</w:t>
            </w:r>
          </w:p>
        </w:tc>
      </w:tr>
      <w:tr w:rsidR="008B3619" w:rsidRPr="0087181D" w14:paraId="0F6E1A8D" w14:textId="77777777" w:rsidTr="00C227AE">
        <w:trPr>
          <w:trHeight w:val="1394"/>
        </w:trPr>
        <w:tc>
          <w:tcPr>
            <w:tcW w:w="2943" w:type="dxa"/>
            <w:shd w:val="clear" w:color="auto" w:fill="auto"/>
          </w:tcPr>
          <w:p w14:paraId="35FC6206" w14:textId="0D2919B5" w:rsidR="008B3619" w:rsidRPr="0087181D" w:rsidRDefault="008B3619" w:rsidP="00221F7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Социальная </w:t>
            </w:r>
            <w:r w:rsidR="00C227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интернет-реклама</w:t>
            </w:r>
          </w:p>
        </w:tc>
        <w:tc>
          <w:tcPr>
            <w:tcW w:w="3998" w:type="dxa"/>
            <w:shd w:val="clear" w:color="auto" w:fill="auto"/>
          </w:tcPr>
          <w:p w14:paraId="116B4708" w14:textId="77777777" w:rsidR="00DA29E0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требования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43BDEBB" w14:textId="06D67EEC" w:rsidR="00DA29E0" w:rsidRPr="0087181D" w:rsidRDefault="008B3619" w:rsidP="0087181D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сведениям об объемах, способах, формах и средствах распростране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рекламы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916B6BD" w14:textId="7AE5FDCF" w:rsidR="00DA29E0" w:rsidRPr="0087181D" w:rsidRDefault="008B3619" w:rsidP="0087181D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прогнозным значениям объемов распространения социальной ре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кламы в </w:t>
            </w:r>
            <w:r w:rsidR="005C2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нтернете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E49560D" w14:textId="65A303B7" w:rsidR="008B3619" w:rsidRPr="0087181D" w:rsidRDefault="008B3619" w:rsidP="0087181D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срокам и порядку предоставления</w:t>
            </w:r>
            <w:r w:rsidR="00173B68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E76EA58" w14:textId="2A567BC8" w:rsidR="008B3619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Сведения 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передают 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владельцы ресур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сов с трафиком более 100 тыс. пользо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вателей в день, распространяющие ре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кламу для потребителей, а также опера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 рекламных систем в определен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случаях.</w:t>
            </w:r>
          </w:p>
          <w:p w14:paraId="4308FF98" w14:textId="6953DC01" w:rsidR="008B3619" w:rsidRPr="0087181D" w:rsidRDefault="008B3619" w:rsidP="00C35C6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Требования действуют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="008B3094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17 декабря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2027 г.</w:t>
            </w:r>
          </w:p>
        </w:tc>
        <w:tc>
          <w:tcPr>
            <w:tcW w:w="3686" w:type="dxa"/>
            <w:shd w:val="clear" w:color="auto" w:fill="auto"/>
          </w:tcPr>
          <w:p w14:paraId="4B424AF3" w14:textId="5C0CAA01" w:rsidR="008B3619" w:rsidRPr="004479B4" w:rsidRDefault="00173B68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B3619" w:rsidRPr="004479B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423939" w14:textId="6332E2B2" w:rsidR="008B3619" w:rsidRPr="004479B4" w:rsidRDefault="0006474F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Реклама в Интернете</w:t>
              </w:r>
            </w:hyperlink>
            <w:r w:rsidR="008B3619" w:rsidRPr="004479B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C9A1D98" w14:textId="7E0D0A66" w:rsidR="008B3619" w:rsidRPr="004479B4" w:rsidRDefault="0006474F" w:rsidP="0006474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Договор оказания рекламных услуг</w:t>
              </w:r>
            </w:hyperlink>
          </w:p>
        </w:tc>
      </w:tr>
      <w:tr w:rsidR="000A5DE7" w:rsidRPr="0087181D" w14:paraId="4A0524DC" w14:textId="77777777" w:rsidTr="00C23946">
        <w:tc>
          <w:tcPr>
            <w:tcW w:w="10627" w:type="dxa"/>
            <w:gridSpan w:val="3"/>
            <w:shd w:val="clear" w:color="auto" w:fill="ED7D31"/>
          </w:tcPr>
          <w:p w14:paraId="23A347C5" w14:textId="775B550C" w:rsidR="000A5DE7" w:rsidRPr="004479B4" w:rsidRDefault="000A5DE7" w:rsidP="00C2394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0A5DE7" w:rsidRPr="0087181D" w14:paraId="2262A2BD" w14:textId="77777777" w:rsidTr="00C227AE">
        <w:trPr>
          <w:trHeight w:val="402"/>
        </w:trPr>
        <w:tc>
          <w:tcPr>
            <w:tcW w:w="2943" w:type="dxa"/>
            <w:shd w:val="clear" w:color="auto" w:fill="auto"/>
          </w:tcPr>
          <w:p w14:paraId="4263F306" w14:textId="23757610" w:rsidR="000A5DE7" w:rsidRPr="0087181D" w:rsidRDefault="000A5DE7" w:rsidP="00C2394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Участие в процессе</w:t>
            </w:r>
          </w:p>
        </w:tc>
        <w:tc>
          <w:tcPr>
            <w:tcW w:w="3998" w:type="dxa"/>
            <w:shd w:val="clear" w:color="auto" w:fill="auto"/>
          </w:tcPr>
          <w:p w14:paraId="3D0A6ADC" w14:textId="7CD7626A" w:rsidR="00D6476C" w:rsidRPr="0087181D" w:rsidRDefault="000A5DE7" w:rsidP="00D6476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ступил в силу ряд изменений граждан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ского, арбитражного и административ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процессов</w:t>
            </w:r>
            <w:r w:rsidR="00173B68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В</w:t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</w:t>
            </w:r>
            <w:r w:rsidR="00D6476C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кодексах предусмотрена возможность</w:t>
            </w:r>
            <w:r w:rsidR="00D6476C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78456EE" w14:textId="304C5E03" w:rsidR="00D6476C" w:rsidRPr="0087181D" w:rsidRDefault="00252E14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электронного документооборота между участниками процесса и су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дом</w:t>
            </w:r>
            <w:r w:rsidR="00D6476C" w:rsidRPr="0087181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6B61EB" w14:textId="77777777" w:rsidR="00D6476C" w:rsidRPr="0087181D" w:rsidRDefault="00252E14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участия в заседании </w:t>
            </w:r>
            <w:r w:rsidR="00D6476C" w:rsidRPr="0087181D">
              <w:rPr>
                <w:rFonts w:ascii="Arial" w:hAnsi="Arial" w:cs="Arial"/>
                <w:sz w:val="20"/>
                <w:szCs w:val="20"/>
              </w:rPr>
              <w:t>в режиме веб-конференции;</w:t>
            </w:r>
          </w:p>
          <w:p w14:paraId="640C9560" w14:textId="0E20EF2B" w:rsidR="000A5DE7" w:rsidRPr="0087181D" w:rsidRDefault="00D6476C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получения судебных извещений че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рез портал </w:t>
            </w:r>
            <w:proofErr w:type="spellStart"/>
            <w:r w:rsidR="005D2025">
              <w:rPr>
                <w:rFonts w:ascii="Arial" w:hAnsi="Arial" w:cs="Arial"/>
                <w:sz w:val="20"/>
                <w:szCs w:val="20"/>
              </w:rPr>
              <w:t>г</w:t>
            </w:r>
            <w:r w:rsidRPr="0087181D">
              <w:rPr>
                <w:rFonts w:ascii="Arial" w:hAnsi="Arial" w:cs="Arial"/>
                <w:sz w:val="20"/>
                <w:szCs w:val="20"/>
              </w:rPr>
              <w:t>осуслуг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1D844C" w14:textId="73215959" w:rsidR="00D6476C" w:rsidRPr="0087181D" w:rsidRDefault="00D6476C" w:rsidP="00C35C65">
            <w:pPr>
              <w:spacing w:before="120" w:after="60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 увеличился перечень све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дений об истце, которые необходимо указывать в исковом заявлении в граж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данском и арбитражном процессах</w:t>
            </w:r>
          </w:p>
        </w:tc>
        <w:tc>
          <w:tcPr>
            <w:tcW w:w="3686" w:type="dxa"/>
            <w:shd w:val="clear" w:color="auto" w:fill="auto"/>
          </w:tcPr>
          <w:p w14:paraId="7C694035" w14:textId="473DBF81" w:rsidR="000A5DE7" w:rsidRPr="004479B4" w:rsidRDefault="000A5DE7" w:rsidP="00C2394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2649CD" w:rsidRPr="004479B4">
              <w:rPr>
                <w:rFonts w:ascii="Arial" w:hAnsi="Arial" w:cs="Arial"/>
                <w:sz w:val="20"/>
                <w:szCs w:val="20"/>
              </w:rPr>
              <w:t>в</w:t>
            </w:r>
            <w:r w:rsidR="002B698B" w:rsidRPr="004479B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«АПК, </w:t>
              </w:r>
              <w:proofErr w:type="spellStart"/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ГПК</w:t>
              </w:r>
              <w:proofErr w:type="spellEnd"/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</w:t>
              </w:r>
              <w:proofErr w:type="spellStart"/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КАС</w:t>
              </w:r>
              <w:proofErr w:type="spellEnd"/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на какие изменения обратить внимание в начале 2022 года»</w:t>
              </w:r>
            </w:hyperlink>
            <w:r w:rsidR="00BF30B7"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55BC369C" w14:textId="77777777" w:rsidR="00BD675E" w:rsidRPr="004479B4" w:rsidRDefault="00BD675E" w:rsidP="00BD675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4F753A11" w14:textId="6B51671E" w:rsidR="00BD675E" w:rsidRPr="004479B4" w:rsidRDefault="000A5DE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в</w:t>
            </w:r>
            <w:r w:rsidR="002B698B" w:rsidRPr="004479B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Предъ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явление иска в суд общей юрис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698B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дикции</w:t>
              </w:r>
            </w:hyperlink>
            <w:r w:rsidR="00BD675E"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578E9A5" w14:textId="7C6D8B0D" w:rsidR="00BD675E" w:rsidRPr="004479B4" w:rsidRDefault="002B698B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Предъ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явление иска в арбитражный суд; </w:t>
              </w:r>
            </w:hyperlink>
          </w:p>
          <w:p w14:paraId="2DEAC3B4" w14:textId="6907990D" w:rsidR="000A5DE7" w:rsidRPr="004479B4" w:rsidRDefault="002B698B" w:rsidP="002B698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Участие в судебном заседании арбитраж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суда первой инстанции</w:t>
              </w:r>
            </w:hyperlink>
          </w:p>
        </w:tc>
      </w:tr>
      <w:tr w:rsidR="00B55DC4" w:rsidRPr="0087181D" w14:paraId="2E8FE27E" w14:textId="77777777" w:rsidTr="001E1FCC">
        <w:tc>
          <w:tcPr>
            <w:tcW w:w="10627" w:type="dxa"/>
            <w:gridSpan w:val="3"/>
            <w:shd w:val="clear" w:color="auto" w:fill="ED7D31"/>
          </w:tcPr>
          <w:p w14:paraId="45AD9091" w14:textId="77777777" w:rsidR="00B55DC4" w:rsidRPr="004479B4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4479B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4C5317" w:rsidRPr="0087181D" w14:paraId="1ADE4756" w14:textId="77777777" w:rsidTr="00C227AE">
        <w:trPr>
          <w:trHeight w:val="544"/>
        </w:trPr>
        <w:tc>
          <w:tcPr>
            <w:tcW w:w="2943" w:type="dxa"/>
            <w:shd w:val="clear" w:color="auto" w:fill="auto"/>
          </w:tcPr>
          <w:p w14:paraId="5EAD784C" w14:textId="09D81009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shd w:val="clear" w:color="auto" w:fill="auto"/>
          </w:tcPr>
          <w:p w14:paraId="3FECE376" w14:textId="2C8B5A41" w:rsidR="004C5317" w:rsidRPr="0087181D" w:rsidRDefault="004C5317" w:rsidP="00C227A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щил судебную практику по широкому кругу вопросов, в частности:</w:t>
            </w:r>
          </w:p>
          <w:p w14:paraId="7DDEF643" w14:textId="758254EB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 разрешении споров, возникающих из договорных отношений и испол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нения обязательств;</w:t>
            </w:r>
          </w:p>
          <w:p w14:paraId="6D9A64B8" w14:textId="3FA4F3ED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применении законодательства </w:t>
            </w:r>
            <w:r w:rsidR="00C227AE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87181D">
              <w:rPr>
                <w:rFonts w:ascii="Arial" w:hAnsi="Arial" w:cs="Arial"/>
                <w:sz w:val="20"/>
                <w:szCs w:val="20"/>
              </w:rPr>
              <w:t>о несостоятельности (банкротстве);</w:t>
            </w:r>
          </w:p>
          <w:p w14:paraId="5716D4C3" w14:textId="675901FB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применении законодательства </w:t>
            </w:r>
            <w:r w:rsidR="00C227AE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87181D">
              <w:rPr>
                <w:rFonts w:ascii="Arial" w:hAnsi="Arial" w:cs="Arial"/>
                <w:sz w:val="20"/>
                <w:szCs w:val="20"/>
              </w:rPr>
              <w:t>о юридических лицах;</w:t>
            </w:r>
          </w:p>
          <w:p w14:paraId="21ED28AA" w14:textId="7DE48421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административных правонаруше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ниях;</w:t>
            </w:r>
          </w:p>
          <w:p w14:paraId="223DC3D9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процессуальных вопросах</w:t>
            </w:r>
          </w:p>
        </w:tc>
        <w:tc>
          <w:tcPr>
            <w:tcW w:w="3686" w:type="dxa"/>
            <w:shd w:val="clear" w:color="auto" w:fill="auto"/>
          </w:tcPr>
          <w:p w14:paraId="368F1740" w14:textId="7374796A" w:rsidR="004C5317" w:rsidRPr="004479B4" w:rsidRDefault="004C5317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2B09EC" w:rsidRPr="004479B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1" w:tooltip="Ссылка на КонсультантПлюс" w:history="1">
              <w:r w:rsidR="002B09EC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«Обзор Вер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09EC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ховного суда N 3 (2021): на какие по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09EC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зиции обратить внимание»</w:t>
              </w:r>
            </w:hyperlink>
            <w:r w:rsidR="002B09EC" w:rsidRPr="004479B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7BCDAA" w14:textId="118FEBD5" w:rsidR="004C5317" w:rsidRPr="004479B4" w:rsidRDefault="00173B68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 xml:space="preserve">Выводы суда </w:t>
            </w:r>
            <w:r w:rsidR="004C5317" w:rsidRPr="004479B4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4479B4">
              <w:rPr>
                <w:rFonts w:ascii="Arial" w:hAnsi="Arial" w:cs="Arial"/>
                <w:sz w:val="20"/>
                <w:szCs w:val="20"/>
              </w:rPr>
              <w:t>ы в материа</w:t>
            </w:r>
            <w:r w:rsidR="00221F7D" w:rsidRPr="004479B4">
              <w:rPr>
                <w:rFonts w:ascii="Arial" w:hAnsi="Arial" w:cs="Arial"/>
                <w:sz w:val="20"/>
                <w:szCs w:val="20"/>
              </w:rPr>
              <w:softHyphen/>
            </w:r>
            <w:r w:rsidRPr="004479B4">
              <w:rPr>
                <w:rFonts w:ascii="Arial" w:hAnsi="Arial" w:cs="Arial"/>
                <w:sz w:val="20"/>
                <w:szCs w:val="20"/>
              </w:rPr>
              <w:t>лах</w:t>
            </w:r>
            <w:r w:rsidR="004C5317" w:rsidRPr="004479B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8DBD4F" w14:textId="3260A14E" w:rsidR="004C5317" w:rsidRPr="004479B4" w:rsidRDefault="002B09EC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Ответ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ственность за нарушение обяза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тельства; </w:t>
              </w:r>
            </w:hyperlink>
          </w:p>
          <w:p w14:paraId="5AA475A3" w14:textId="6E5E2FC8" w:rsidR="004C5317" w:rsidRPr="004479B4" w:rsidRDefault="002B09EC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Исключе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недействующего юридиче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ского лица из </w:t>
              </w:r>
              <w:proofErr w:type="spellStart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ЕГРЮЛ</w:t>
              </w:r>
              <w:proofErr w:type="spellEnd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7241C44E" w14:textId="4167042E" w:rsidR="004C5317" w:rsidRPr="004479B4" w:rsidRDefault="002B09EC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Предъяв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ление иска в арбитражный суд; </w:t>
              </w:r>
            </w:hyperlink>
          </w:p>
          <w:p w14:paraId="6014D939" w14:textId="1FC9E018" w:rsidR="004C5317" w:rsidRPr="004479B4" w:rsidRDefault="002B09EC" w:rsidP="002B09EC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каких слу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и как можно признать недей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ствительными сделки при банк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ротстве </w:t>
              </w:r>
            </w:hyperlink>
          </w:p>
        </w:tc>
      </w:tr>
      <w:tr w:rsidR="004C5317" w:rsidRPr="0087181D" w14:paraId="65890139" w14:textId="77777777" w:rsidTr="00C227AE">
        <w:trPr>
          <w:trHeight w:val="1111"/>
        </w:trPr>
        <w:tc>
          <w:tcPr>
            <w:tcW w:w="2943" w:type="dxa"/>
            <w:shd w:val="clear" w:color="auto" w:fill="auto"/>
          </w:tcPr>
          <w:p w14:paraId="1BC2FE40" w14:textId="1F09EEBF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98" w:type="dxa"/>
            <w:shd w:val="clear" w:color="auto" w:fill="auto"/>
          </w:tcPr>
          <w:p w14:paraId="22A0AABA" w14:textId="77777777" w:rsidR="004C5317" w:rsidRPr="0087181D" w:rsidRDefault="004C5317" w:rsidP="00C227A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Верховный Суд РФ обобщил практику по защите прав потребителей:</w:t>
            </w:r>
          </w:p>
          <w:p w14:paraId="08C2745F" w14:textId="04CC688E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 договорам розничной купли-про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дажи;</w:t>
            </w:r>
          </w:p>
          <w:p w14:paraId="26F708FA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при выполнении работ;</w:t>
            </w:r>
          </w:p>
          <w:p w14:paraId="6E201597" w14:textId="0D96428B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при оказании финансовых услуг фи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нансовыми организациями.</w:t>
            </w:r>
          </w:p>
          <w:p w14:paraId="115339E3" w14:textId="77777777" w:rsidR="004C5317" w:rsidRPr="0087181D" w:rsidRDefault="004C5317" w:rsidP="00F603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Выводы суда касаются, в частности:</w:t>
            </w:r>
          </w:p>
          <w:p w14:paraId="40E07FBF" w14:textId="138BB318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признаков существенного недо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статка товара в части его программ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ного обеспечения;</w:t>
            </w:r>
          </w:p>
          <w:p w14:paraId="7F91AAC2" w14:textId="3D81E72F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прав потребителя при покупке ав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то</w:t>
            </w:r>
            <w:r w:rsidR="00390807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мобиля;</w:t>
            </w:r>
          </w:p>
          <w:p w14:paraId="1250D5A8" w14:textId="00305C72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обязанностей потребителя и про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давца в случае ненадлежащего ка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чества товара</w:t>
            </w:r>
          </w:p>
        </w:tc>
        <w:tc>
          <w:tcPr>
            <w:tcW w:w="3686" w:type="dxa"/>
            <w:shd w:val="clear" w:color="auto" w:fill="auto"/>
          </w:tcPr>
          <w:p w14:paraId="42214734" w14:textId="18ED614E" w:rsidR="004C5317" w:rsidRPr="004479B4" w:rsidRDefault="004C5317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477D01" w:rsidRPr="004479B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6" w:tooltip="Ссылка на КонсультантПлюс" w:history="1">
              <w:r w:rsidR="00477D01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«Верховный суд обобщил практику по защите прав потребителей за 2020 - 2021 годы»</w:t>
              </w:r>
            </w:hyperlink>
            <w:r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1B56013" w14:textId="77777777" w:rsidR="004C5317" w:rsidRPr="004479B4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763365A2" w14:textId="0B8EB16F" w:rsidR="004C5317" w:rsidRPr="004479B4" w:rsidRDefault="00477D0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Договор купли-продажи транспортного средства</w:t>
              </w:r>
            </w:hyperlink>
            <w:r w:rsidR="004C5317"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CCEE28D" w14:textId="693AF93C" w:rsidR="004C5317" w:rsidRPr="004479B4" w:rsidRDefault="00477D0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Договор розничной купли-продажи</w:t>
              </w:r>
            </w:hyperlink>
            <w:r w:rsidR="004C5317"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7D607E1" w14:textId="4555CE21" w:rsidR="004C5317" w:rsidRPr="004479B4" w:rsidRDefault="00477D0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нужно знать о публичном договоре</w:t>
              </w:r>
            </w:hyperlink>
            <w:r w:rsidR="004C5317" w:rsidRPr="004479B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8F8EF40" w14:textId="3F8AD1D3" w:rsidR="004C5317" w:rsidRPr="004479B4" w:rsidRDefault="00477D0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Важнейшая практика по ст. 13 За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кона о </w:t>
              </w:r>
              <w:proofErr w:type="spellStart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ЗПП</w:t>
              </w:r>
              <w:proofErr w:type="spellEnd"/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0FF19AE" w14:textId="77777777" w:rsidR="004C5317" w:rsidRPr="004479B4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317" w:rsidRPr="0087181D" w14:paraId="1AE1991D" w14:textId="77777777" w:rsidTr="00C227AE">
        <w:trPr>
          <w:trHeight w:val="827"/>
        </w:trPr>
        <w:tc>
          <w:tcPr>
            <w:tcW w:w="2943" w:type="dxa"/>
            <w:shd w:val="clear" w:color="auto" w:fill="auto"/>
          </w:tcPr>
          <w:p w14:paraId="0FF689FD" w14:textId="45233FF0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Арбитражный процесс</w:t>
            </w:r>
          </w:p>
        </w:tc>
        <w:tc>
          <w:tcPr>
            <w:tcW w:w="3998" w:type="dxa"/>
            <w:shd w:val="clear" w:color="auto" w:fill="auto"/>
          </w:tcPr>
          <w:p w14:paraId="69EB48FC" w14:textId="40D7C65A" w:rsidR="004C5317" w:rsidRPr="0087181D" w:rsidRDefault="004C5317" w:rsidP="00C227A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яснения о рассмотрении дел в арбит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ражном суде первой инстанции, в част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ности:</w:t>
            </w:r>
          </w:p>
          <w:p w14:paraId="335CF7CE" w14:textId="5793FD25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 предъявлении иска и принятии его к производству;</w:t>
            </w:r>
          </w:p>
          <w:p w14:paraId="53132E6B" w14:textId="431F2E06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подтверждении полномочий пред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ставителя в суде;</w:t>
            </w:r>
          </w:p>
          <w:p w14:paraId="00186995" w14:textId="591E074A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правах лиц, участвующих в деле </w:t>
            </w:r>
          </w:p>
        </w:tc>
        <w:tc>
          <w:tcPr>
            <w:tcW w:w="3686" w:type="dxa"/>
            <w:shd w:val="clear" w:color="auto" w:fill="auto"/>
          </w:tcPr>
          <w:p w14:paraId="5A18B6A3" w14:textId="782DDC59" w:rsidR="004C5317" w:rsidRPr="004479B4" w:rsidRDefault="004C5317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41" w:tooltip="Ссылка на КонсультантПлюс" w:history="1">
              <w:r w:rsidR="00477D01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«Пленум </w:t>
              </w:r>
              <w:proofErr w:type="spellStart"/>
              <w:r w:rsidR="00477D01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</w:t>
              </w:r>
              <w:proofErr w:type="spellEnd"/>
              <w:r w:rsidR="00477D01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РФ: к иску в арбитражный суд нужно прилагать диплом»</w:t>
              </w:r>
            </w:hyperlink>
            <w:r w:rsidR="00477D01" w:rsidRPr="004479B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C70B36" w14:textId="77777777" w:rsidR="004C5317" w:rsidRPr="004479B4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06000F6B" w14:textId="1737DCE2" w:rsidR="004C5317" w:rsidRPr="004479B4" w:rsidRDefault="00477D01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Кто может представлять в суде интересы юридического лица в арбитраж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ном процессе и как оформить полномочия; </w:t>
              </w:r>
            </w:hyperlink>
          </w:p>
          <w:p w14:paraId="43973539" w14:textId="5853B20E" w:rsidR="004C5317" w:rsidRPr="004479B4" w:rsidRDefault="00477D01" w:rsidP="00477D01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hyperlink r:id="rId43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 xml:space="preserve">Последние изменения: Изменение иска в арбитражном процессе </w:t>
              </w:r>
            </w:hyperlink>
          </w:p>
        </w:tc>
      </w:tr>
      <w:tr w:rsidR="004C5317" w:rsidRPr="0087181D" w14:paraId="1BC95706" w14:textId="77777777" w:rsidTr="00C227AE">
        <w:trPr>
          <w:trHeight w:val="1111"/>
        </w:trPr>
        <w:tc>
          <w:tcPr>
            <w:tcW w:w="2943" w:type="dxa"/>
            <w:shd w:val="clear" w:color="auto" w:fill="auto"/>
          </w:tcPr>
          <w:p w14:paraId="5400DFD1" w14:textId="2671EC5A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Лизинг</w:t>
            </w:r>
          </w:p>
        </w:tc>
        <w:tc>
          <w:tcPr>
            <w:tcW w:w="3998" w:type="dxa"/>
            <w:shd w:val="clear" w:color="auto" w:fill="auto"/>
          </w:tcPr>
          <w:p w14:paraId="40973549" w14:textId="77777777" w:rsidR="004C5317" w:rsidRPr="0087181D" w:rsidRDefault="004C5317" w:rsidP="00C227A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Верховный Суд РФ обобщил практику по договору лизинга:</w:t>
            </w:r>
          </w:p>
          <w:p w14:paraId="03E3FBA1" w14:textId="0CEF8168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 правовой квалификации и толкова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нии условий, заключении договора;</w:t>
            </w:r>
          </w:p>
          <w:p w14:paraId="5C38F540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исполнении договора;</w:t>
            </w:r>
          </w:p>
          <w:p w14:paraId="10258712" w14:textId="1690B19E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последствиях нарушения обяза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тельств лизингополучателем;</w:t>
            </w:r>
          </w:p>
          <w:p w14:paraId="0ABB89D2" w14:textId="1EE08AA6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lastRenderedPageBreak/>
              <w:t>действительности условий дого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вора;</w:t>
            </w:r>
          </w:p>
          <w:p w14:paraId="207726D4" w14:textId="7ED6CB10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страховании предмета лизинга и банкротстве лизингополучателя</w:t>
            </w:r>
          </w:p>
        </w:tc>
        <w:tc>
          <w:tcPr>
            <w:tcW w:w="3686" w:type="dxa"/>
            <w:shd w:val="clear" w:color="auto" w:fill="auto"/>
          </w:tcPr>
          <w:p w14:paraId="161943CC" w14:textId="36EE4309" w:rsidR="004C5317" w:rsidRPr="004479B4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lastRenderedPageBreak/>
              <w:t xml:space="preserve">Подробнее в </w:t>
            </w:r>
            <w:hyperlink r:id="rId44" w:tooltip="Ссылка на КонсультантПлюс" w:history="1">
              <w:r w:rsidR="00477D01"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«Верховный суд обобщил практику по договору лизинга».</w:t>
              </w:r>
            </w:hyperlink>
          </w:p>
          <w:p w14:paraId="624AA619" w14:textId="77777777" w:rsidR="004C5317" w:rsidRPr="004479B4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9B4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64D307BD" w14:textId="51B17145" w:rsidR="004C5317" w:rsidRPr="004479B4" w:rsidRDefault="001C0C8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Договор финансовой аренды (лизинга); </w:t>
              </w:r>
            </w:hyperlink>
          </w:p>
          <w:p w14:paraId="0EDCC4C4" w14:textId="460BA828" w:rsidR="004C5317" w:rsidRPr="004479B4" w:rsidRDefault="001C0C8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взыскать с лизингополучателя задолжен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по договору лизинга</w:t>
              </w:r>
            </w:hyperlink>
            <w:r w:rsidRPr="004479B4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46754448" w14:textId="41C299AA" w:rsidR="004C5317" w:rsidRPr="004479B4" w:rsidRDefault="00AB5064" w:rsidP="00AB5064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7" w:tooltip="Ссылка на КонсультантПлюс" w:history="1"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сделкам. Ли</w:t>
              </w:r>
              <w:r w:rsid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479B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зинг. Общая информация </w:t>
              </w:r>
            </w:hyperlink>
          </w:p>
        </w:tc>
      </w:tr>
    </w:tbl>
    <w:p w14:paraId="561AEF26" w14:textId="77777777" w:rsidR="00E15B39" w:rsidRPr="0087181D" w:rsidRDefault="00E15B39" w:rsidP="00C227AE">
      <w:pPr>
        <w:rPr>
          <w:rFonts w:ascii="Arial" w:hAnsi="Arial" w:cs="Arial"/>
          <w:sz w:val="20"/>
          <w:szCs w:val="20"/>
        </w:rPr>
      </w:pPr>
    </w:p>
    <w:sectPr w:rsidR="00E15B39" w:rsidRPr="0087181D" w:rsidSect="00C461DB">
      <w:headerReference w:type="default" r:id="rId48"/>
      <w:footerReference w:type="even" r:id="rId49"/>
      <w:footerReference w:type="default" r:id="rId5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5E597" w14:textId="77777777" w:rsidR="008162F9" w:rsidRDefault="008162F9" w:rsidP="00293EEB">
      <w:r>
        <w:separator/>
      </w:r>
    </w:p>
  </w:endnote>
  <w:endnote w:type="continuationSeparator" w:id="0">
    <w:p w14:paraId="637E3C0B" w14:textId="77777777" w:rsidR="008162F9" w:rsidRDefault="008162F9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1E1FCC" w:rsidRDefault="001E1FCC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1E1FCC" w:rsidRDefault="001E1FCC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6B6B3BBC" w:rsidR="001E1FCC" w:rsidRPr="00D412D6" w:rsidRDefault="001E1FCC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B0D75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5FB987AB" w:rsidR="001E1FCC" w:rsidRPr="0038387E" w:rsidRDefault="001E1FCC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4C5317">
      <w:rPr>
        <w:i/>
        <w:color w:val="808080"/>
        <w:sz w:val="18"/>
        <w:szCs w:val="18"/>
      </w:rPr>
      <w:t>25</w:t>
    </w:r>
    <w:r w:rsidRPr="0038387E">
      <w:rPr>
        <w:i/>
        <w:color w:val="808080"/>
        <w:sz w:val="18"/>
        <w:szCs w:val="18"/>
      </w:rPr>
      <w:t>.</w:t>
    </w:r>
    <w:r w:rsidRPr="000D14CF">
      <w:rPr>
        <w:i/>
        <w:color w:val="808080"/>
        <w:sz w:val="18"/>
        <w:szCs w:val="18"/>
      </w:rPr>
      <w:t>0</w:t>
    </w:r>
    <w:r w:rsidR="003E6E2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.2021</w:t>
    </w:r>
    <w:r w:rsidR="000D14CF">
      <w:rPr>
        <w:i/>
        <w:color w:val="808080"/>
        <w:sz w:val="18"/>
        <w:szCs w:val="18"/>
      </w:rPr>
      <w:t xml:space="preserve">                                                     Для технологии </w:t>
    </w:r>
    <w:proofErr w:type="spellStart"/>
    <w:r w:rsidR="000D14CF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6F4E3" w14:textId="77777777" w:rsidR="008162F9" w:rsidRDefault="008162F9" w:rsidP="00293EEB">
      <w:r>
        <w:separator/>
      </w:r>
    </w:p>
  </w:footnote>
  <w:footnote w:type="continuationSeparator" w:id="0">
    <w:p w14:paraId="3FC0EBA8" w14:textId="77777777" w:rsidR="008162F9" w:rsidRDefault="008162F9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5815F9B0" w:rsidR="001E1FCC" w:rsidRPr="0038387E" w:rsidRDefault="001E1FCC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="0072007E">
      <w:rPr>
        <w:i/>
        <w:color w:val="808080"/>
        <w:sz w:val="18"/>
        <w:szCs w:val="18"/>
        <w:lang w:val="en-US"/>
      </w:rPr>
      <w:t>V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1D5BFA"/>
    <w:multiLevelType w:val="hybridMultilevel"/>
    <w:tmpl w:val="A6C2DB5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D5131"/>
    <w:multiLevelType w:val="hybridMultilevel"/>
    <w:tmpl w:val="1A64F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0"/>
  </w:num>
  <w:num w:numId="11">
    <w:abstractNumId w:val="13"/>
  </w:num>
  <w:num w:numId="12">
    <w:abstractNumId w:val="19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1494D"/>
    <w:rsid w:val="00020384"/>
    <w:rsid w:val="00025949"/>
    <w:rsid w:val="000346E1"/>
    <w:rsid w:val="0003783F"/>
    <w:rsid w:val="000378D2"/>
    <w:rsid w:val="00040473"/>
    <w:rsid w:val="00042B0B"/>
    <w:rsid w:val="000435D2"/>
    <w:rsid w:val="00044C9F"/>
    <w:rsid w:val="0004768C"/>
    <w:rsid w:val="0004775D"/>
    <w:rsid w:val="00052149"/>
    <w:rsid w:val="00052A0A"/>
    <w:rsid w:val="00054D43"/>
    <w:rsid w:val="00056816"/>
    <w:rsid w:val="0006474F"/>
    <w:rsid w:val="0006693C"/>
    <w:rsid w:val="000756D1"/>
    <w:rsid w:val="00077433"/>
    <w:rsid w:val="000802F8"/>
    <w:rsid w:val="000814FD"/>
    <w:rsid w:val="000820D7"/>
    <w:rsid w:val="00082851"/>
    <w:rsid w:val="00086B93"/>
    <w:rsid w:val="00090E0F"/>
    <w:rsid w:val="00090E36"/>
    <w:rsid w:val="00094D0A"/>
    <w:rsid w:val="00095B5C"/>
    <w:rsid w:val="000A25B2"/>
    <w:rsid w:val="000A27D4"/>
    <w:rsid w:val="000A58D7"/>
    <w:rsid w:val="000A5DE7"/>
    <w:rsid w:val="000B630B"/>
    <w:rsid w:val="000B6732"/>
    <w:rsid w:val="000B7143"/>
    <w:rsid w:val="000C3044"/>
    <w:rsid w:val="000D14CF"/>
    <w:rsid w:val="000D29B1"/>
    <w:rsid w:val="000D7A2D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45FEB"/>
    <w:rsid w:val="00151A41"/>
    <w:rsid w:val="001537F2"/>
    <w:rsid w:val="00154D43"/>
    <w:rsid w:val="00155A07"/>
    <w:rsid w:val="001576F4"/>
    <w:rsid w:val="001610CC"/>
    <w:rsid w:val="00161581"/>
    <w:rsid w:val="00170867"/>
    <w:rsid w:val="001729C3"/>
    <w:rsid w:val="00173AEC"/>
    <w:rsid w:val="00173B68"/>
    <w:rsid w:val="00175004"/>
    <w:rsid w:val="0017792A"/>
    <w:rsid w:val="00177FB5"/>
    <w:rsid w:val="0018161D"/>
    <w:rsid w:val="001823E8"/>
    <w:rsid w:val="0018251E"/>
    <w:rsid w:val="00182CF5"/>
    <w:rsid w:val="0018521C"/>
    <w:rsid w:val="00185426"/>
    <w:rsid w:val="00187FFE"/>
    <w:rsid w:val="00194759"/>
    <w:rsid w:val="001953AF"/>
    <w:rsid w:val="00196BFE"/>
    <w:rsid w:val="001971E1"/>
    <w:rsid w:val="001A2482"/>
    <w:rsid w:val="001A3442"/>
    <w:rsid w:val="001A3991"/>
    <w:rsid w:val="001A5025"/>
    <w:rsid w:val="001A5EA6"/>
    <w:rsid w:val="001A63AA"/>
    <w:rsid w:val="001A6490"/>
    <w:rsid w:val="001A67C4"/>
    <w:rsid w:val="001B070D"/>
    <w:rsid w:val="001B0D75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0C89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B17"/>
    <w:rsid w:val="00221F7D"/>
    <w:rsid w:val="00223325"/>
    <w:rsid w:val="002249CB"/>
    <w:rsid w:val="00225797"/>
    <w:rsid w:val="00227DC6"/>
    <w:rsid w:val="00227DFC"/>
    <w:rsid w:val="002317A6"/>
    <w:rsid w:val="00234E89"/>
    <w:rsid w:val="00237165"/>
    <w:rsid w:val="00237F94"/>
    <w:rsid w:val="002459C0"/>
    <w:rsid w:val="00251799"/>
    <w:rsid w:val="00252E14"/>
    <w:rsid w:val="00257ED7"/>
    <w:rsid w:val="002649CD"/>
    <w:rsid w:val="002706D0"/>
    <w:rsid w:val="00272000"/>
    <w:rsid w:val="002732C5"/>
    <w:rsid w:val="00276C31"/>
    <w:rsid w:val="00281846"/>
    <w:rsid w:val="0028689D"/>
    <w:rsid w:val="002900CB"/>
    <w:rsid w:val="0029040D"/>
    <w:rsid w:val="00291F86"/>
    <w:rsid w:val="00293EEB"/>
    <w:rsid w:val="00295A45"/>
    <w:rsid w:val="00297B67"/>
    <w:rsid w:val="002A5CDA"/>
    <w:rsid w:val="002A756A"/>
    <w:rsid w:val="002B09EC"/>
    <w:rsid w:val="002B469C"/>
    <w:rsid w:val="002B49EB"/>
    <w:rsid w:val="002B5415"/>
    <w:rsid w:val="002B67F1"/>
    <w:rsid w:val="002B698B"/>
    <w:rsid w:val="002B7634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E6A8F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2E6C"/>
    <w:rsid w:val="0033376F"/>
    <w:rsid w:val="00334209"/>
    <w:rsid w:val="003352C6"/>
    <w:rsid w:val="00340D7E"/>
    <w:rsid w:val="003451F9"/>
    <w:rsid w:val="0034708C"/>
    <w:rsid w:val="00347359"/>
    <w:rsid w:val="00347D7F"/>
    <w:rsid w:val="00360154"/>
    <w:rsid w:val="003640D4"/>
    <w:rsid w:val="00364A26"/>
    <w:rsid w:val="00370B33"/>
    <w:rsid w:val="00381138"/>
    <w:rsid w:val="003833CF"/>
    <w:rsid w:val="00385590"/>
    <w:rsid w:val="00390807"/>
    <w:rsid w:val="003909B3"/>
    <w:rsid w:val="00390D57"/>
    <w:rsid w:val="00393210"/>
    <w:rsid w:val="00397D7A"/>
    <w:rsid w:val="00397F03"/>
    <w:rsid w:val="003A0D28"/>
    <w:rsid w:val="003A136B"/>
    <w:rsid w:val="003A541D"/>
    <w:rsid w:val="003A7D25"/>
    <w:rsid w:val="003B02B6"/>
    <w:rsid w:val="003B0CDD"/>
    <w:rsid w:val="003B0F5B"/>
    <w:rsid w:val="003C0248"/>
    <w:rsid w:val="003C2009"/>
    <w:rsid w:val="003C211D"/>
    <w:rsid w:val="003C2362"/>
    <w:rsid w:val="003D055A"/>
    <w:rsid w:val="003D18F2"/>
    <w:rsid w:val="003D470D"/>
    <w:rsid w:val="003D5AB3"/>
    <w:rsid w:val="003E1A0B"/>
    <w:rsid w:val="003E2C5B"/>
    <w:rsid w:val="003E34A9"/>
    <w:rsid w:val="003E4389"/>
    <w:rsid w:val="003E6E2F"/>
    <w:rsid w:val="003F0F49"/>
    <w:rsid w:val="003F14C4"/>
    <w:rsid w:val="003F2A95"/>
    <w:rsid w:val="003F4515"/>
    <w:rsid w:val="003F4C9B"/>
    <w:rsid w:val="003F54FC"/>
    <w:rsid w:val="00400469"/>
    <w:rsid w:val="00401AD5"/>
    <w:rsid w:val="00407B02"/>
    <w:rsid w:val="00410081"/>
    <w:rsid w:val="00411F85"/>
    <w:rsid w:val="00412691"/>
    <w:rsid w:val="004132B1"/>
    <w:rsid w:val="0041381E"/>
    <w:rsid w:val="004140C4"/>
    <w:rsid w:val="004150B6"/>
    <w:rsid w:val="004160DD"/>
    <w:rsid w:val="004169BB"/>
    <w:rsid w:val="00422498"/>
    <w:rsid w:val="0042253C"/>
    <w:rsid w:val="00422CC5"/>
    <w:rsid w:val="00425154"/>
    <w:rsid w:val="004323F3"/>
    <w:rsid w:val="004326E8"/>
    <w:rsid w:val="00432F95"/>
    <w:rsid w:val="00434EA1"/>
    <w:rsid w:val="0043799D"/>
    <w:rsid w:val="00437C3D"/>
    <w:rsid w:val="00440888"/>
    <w:rsid w:val="00446066"/>
    <w:rsid w:val="0044754D"/>
    <w:rsid w:val="004479B4"/>
    <w:rsid w:val="004527EC"/>
    <w:rsid w:val="004565A3"/>
    <w:rsid w:val="00456683"/>
    <w:rsid w:val="0045679E"/>
    <w:rsid w:val="00456B25"/>
    <w:rsid w:val="00456FDF"/>
    <w:rsid w:val="00460851"/>
    <w:rsid w:val="00462EDD"/>
    <w:rsid w:val="00466F4A"/>
    <w:rsid w:val="00472188"/>
    <w:rsid w:val="00473E19"/>
    <w:rsid w:val="00477D01"/>
    <w:rsid w:val="00480DCF"/>
    <w:rsid w:val="004821C7"/>
    <w:rsid w:val="00485D85"/>
    <w:rsid w:val="004928E3"/>
    <w:rsid w:val="00493480"/>
    <w:rsid w:val="00495914"/>
    <w:rsid w:val="004A3FDB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C5317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13ADD"/>
    <w:rsid w:val="0051506C"/>
    <w:rsid w:val="00515C6E"/>
    <w:rsid w:val="00517BEA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5BA4"/>
    <w:rsid w:val="00546ACE"/>
    <w:rsid w:val="0055345B"/>
    <w:rsid w:val="00554964"/>
    <w:rsid w:val="00555401"/>
    <w:rsid w:val="00556D87"/>
    <w:rsid w:val="00560313"/>
    <w:rsid w:val="0056063E"/>
    <w:rsid w:val="00562F18"/>
    <w:rsid w:val="005642A8"/>
    <w:rsid w:val="00565828"/>
    <w:rsid w:val="005734D6"/>
    <w:rsid w:val="00573EAA"/>
    <w:rsid w:val="00574D55"/>
    <w:rsid w:val="005752D5"/>
    <w:rsid w:val="00575BDF"/>
    <w:rsid w:val="005948C4"/>
    <w:rsid w:val="00594CCA"/>
    <w:rsid w:val="00596A2E"/>
    <w:rsid w:val="005972CF"/>
    <w:rsid w:val="0059741A"/>
    <w:rsid w:val="005A383A"/>
    <w:rsid w:val="005B17F7"/>
    <w:rsid w:val="005B1E6A"/>
    <w:rsid w:val="005B2113"/>
    <w:rsid w:val="005B38D3"/>
    <w:rsid w:val="005B44CE"/>
    <w:rsid w:val="005C08EB"/>
    <w:rsid w:val="005C2ABB"/>
    <w:rsid w:val="005C2E5C"/>
    <w:rsid w:val="005C7F45"/>
    <w:rsid w:val="005C7F98"/>
    <w:rsid w:val="005D0351"/>
    <w:rsid w:val="005D0D65"/>
    <w:rsid w:val="005D2025"/>
    <w:rsid w:val="005D2E3E"/>
    <w:rsid w:val="005D3985"/>
    <w:rsid w:val="005D5344"/>
    <w:rsid w:val="005D619E"/>
    <w:rsid w:val="005D7972"/>
    <w:rsid w:val="005E0149"/>
    <w:rsid w:val="005E2A36"/>
    <w:rsid w:val="005E689D"/>
    <w:rsid w:val="005F121A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0CD1"/>
    <w:rsid w:val="00625169"/>
    <w:rsid w:val="00631B19"/>
    <w:rsid w:val="00632F62"/>
    <w:rsid w:val="0063476D"/>
    <w:rsid w:val="00636F25"/>
    <w:rsid w:val="00637ED5"/>
    <w:rsid w:val="00642C78"/>
    <w:rsid w:val="00650516"/>
    <w:rsid w:val="00650E81"/>
    <w:rsid w:val="00652026"/>
    <w:rsid w:val="006533F7"/>
    <w:rsid w:val="006609F3"/>
    <w:rsid w:val="00660ADC"/>
    <w:rsid w:val="006617B5"/>
    <w:rsid w:val="00663E53"/>
    <w:rsid w:val="006723FE"/>
    <w:rsid w:val="00673166"/>
    <w:rsid w:val="006779D0"/>
    <w:rsid w:val="006818AD"/>
    <w:rsid w:val="0069085F"/>
    <w:rsid w:val="00691834"/>
    <w:rsid w:val="00696D60"/>
    <w:rsid w:val="006A0BD0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5B31"/>
    <w:rsid w:val="006F664D"/>
    <w:rsid w:val="00701FBE"/>
    <w:rsid w:val="007027D4"/>
    <w:rsid w:val="0070290D"/>
    <w:rsid w:val="00703C22"/>
    <w:rsid w:val="00704F96"/>
    <w:rsid w:val="0071228B"/>
    <w:rsid w:val="0072007E"/>
    <w:rsid w:val="007278F2"/>
    <w:rsid w:val="0073045E"/>
    <w:rsid w:val="00733956"/>
    <w:rsid w:val="007377E5"/>
    <w:rsid w:val="00741B5B"/>
    <w:rsid w:val="00741D2A"/>
    <w:rsid w:val="00742C3B"/>
    <w:rsid w:val="00745A98"/>
    <w:rsid w:val="007464D5"/>
    <w:rsid w:val="00746B5E"/>
    <w:rsid w:val="00750FBB"/>
    <w:rsid w:val="0075194A"/>
    <w:rsid w:val="00752B6C"/>
    <w:rsid w:val="00752F2D"/>
    <w:rsid w:val="00753A10"/>
    <w:rsid w:val="00754F03"/>
    <w:rsid w:val="00756BBB"/>
    <w:rsid w:val="007628F2"/>
    <w:rsid w:val="00763F09"/>
    <w:rsid w:val="007640C1"/>
    <w:rsid w:val="00765C57"/>
    <w:rsid w:val="007716FD"/>
    <w:rsid w:val="00771EC5"/>
    <w:rsid w:val="007726C4"/>
    <w:rsid w:val="0077310A"/>
    <w:rsid w:val="007747CD"/>
    <w:rsid w:val="00774BC1"/>
    <w:rsid w:val="00780DCE"/>
    <w:rsid w:val="00782E26"/>
    <w:rsid w:val="00783007"/>
    <w:rsid w:val="007840A0"/>
    <w:rsid w:val="00784279"/>
    <w:rsid w:val="0078449E"/>
    <w:rsid w:val="00790857"/>
    <w:rsid w:val="007913EB"/>
    <w:rsid w:val="00792883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2860"/>
    <w:rsid w:val="007C3D5F"/>
    <w:rsid w:val="007C3E87"/>
    <w:rsid w:val="007D0F1E"/>
    <w:rsid w:val="007D2B01"/>
    <w:rsid w:val="007D3401"/>
    <w:rsid w:val="007D3761"/>
    <w:rsid w:val="007D46F0"/>
    <w:rsid w:val="007D6CFA"/>
    <w:rsid w:val="007E13F1"/>
    <w:rsid w:val="007E1C71"/>
    <w:rsid w:val="007E6273"/>
    <w:rsid w:val="007F6865"/>
    <w:rsid w:val="008005E5"/>
    <w:rsid w:val="008014D5"/>
    <w:rsid w:val="008047A9"/>
    <w:rsid w:val="008059DB"/>
    <w:rsid w:val="008062F8"/>
    <w:rsid w:val="008072C6"/>
    <w:rsid w:val="008149B0"/>
    <w:rsid w:val="008162F9"/>
    <w:rsid w:val="00817A1C"/>
    <w:rsid w:val="00821830"/>
    <w:rsid w:val="00821FE4"/>
    <w:rsid w:val="008226F1"/>
    <w:rsid w:val="00822C5F"/>
    <w:rsid w:val="00823414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7F23"/>
    <w:rsid w:val="00851AA0"/>
    <w:rsid w:val="0085682A"/>
    <w:rsid w:val="00857B2E"/>
    <w:rsid w:val="0087181D"/>
    <w:rsid w:val="00874187"/>
    <w:rsid w:val="00874E47"/>
    <w:rsid w:val="00876B88"/>
    <w:rsid w:val="00877AE9"/>
    <w:rsid w:val="00880C01"/>
    <w:rsid w:val="008829AB"/>
    <w:rsid w:val="00884137"/>
    <w:rsid w:val="008865A9"/>
    <w:rsid w:val="00892C40"/>
    <w:rsid w:val="00893537"/>
    <w:rsid w:val="008942A3"/>
    <w:rsid w:val="00894BB2"/>
    <w:rsid w:val="00897810"/>
    <w:rsid w:val="008A1BA8"/>
    <w:rsid w:val="008A3456"/>
    <w:rsid w:val="008A5417"/>
    <w:rsid w:val="008A5ACB"/>
    <w:rsid w:val="008A70CC"/>
    <w:rsid w:val="008B121D"/>
    <w:rsid w:val="008B3094"/>
    <w:rsid w:val="008B3619"/>
    <w:rsid w:val="008B69AE"/>
    <w:rsid w:val="008C4B73"/>
    <w:rsid w:val="008C779F"/>
    <w:rsid w:val="008D3677"/>
    <w:rsid w:val="008D36B7"/>
    <w:rsid w:val="008D51EB"/>
    <w:rsid w:val="008E2507"/>
    <w:rsid w:val="008E27D8"/>
    <w:rsid w:val="008E444E"/>
    <w:rsid w:val="008E45DA"/>
    <w:rsid w:val="008E606D"/>
    <w:rsid w:val="008F49A4"/>
    <w:rsid w:val="0090102D"/>
    <w:rsid w:val="0090356F"/>
    <w:rsid w:val="009044B4"/>
    <w:rsid w:val="00904DC2"/>
    <w:rsid w:val="009067E9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DD2"/>
    <w:rsid w:val="00937EAC"/>
    <w:rsid w:val="00940FFA"/>
    <w:rsid w:val="00941737"/>
    <w:rsid w:val="00944B17"/>
    <w:rsid w:val="0094551E"/>
    <w:rsid w:val="00946BFE"/>
    <w:rsid w:val="00946EDF"/>
    <w:rsid w:val="00947AEC"/>
    <w:rsid w:val="00950030"/>
    <w:rsid w:val="009518B4"/>
    <w:rsid w:val="00951CC8"/>
    <w:rsid w:val="00961B65"/>
    <w:rsid w:val="009639F2"/>
    <w:rsid w:val="00963E7C"/>
    <w:rsid w:val="009646A1"/>
    <w:rsid w:val="00965EC5"/>
    <w:rsid w:val="0096646D"/>
    <w:rsid w:val="0097004D"/>
    <w:rsid w:val="009716F2"/>
    <w:rsid w:val="00972014"/>
    <w:rsid w:val="00973546"/>
    <w:rsid w:val="00975BE7"/>
    <w:rsid w:val="00977BFB"/>
    <w:rsid w:val="009A22D3"/>
    <w:rsid w:val="009A7A79"/>
    <w:rsid w:val="009B0B56"/>
    <w:rsid w:val="009B226D"/>
    <w:rsid w:val="009B3238"/>
    <w:rsid w:val="009B584D"/>
    <w:rsid w:val="009B6ED3"/>
    <w:rsid w:val="009C347C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30B1"/>
    <w:rsid w:val="00A83BC1"/>
    <w:rsid w:val="00A876EA"/>
    <w:rsid w:val="00A96DB6"/>
    <w:rsid w:val="00AA0500"/>
    <w:rsid w:val="00AA4465"/>
    <w:rsid w:val="00AA63D9"/>
    <w:rsid w:val="00AA7A51"/>
    <w:rsid w:val="00AB5064"/>
    <w:rsid w:val="00AB5464"/>
    <w:rsid w:val="00AB5498"/>
    <w:rsid w:val="00AB6200"/>
    <w:rsid w:val="00AB6D57"/>
    <w:rsid w:val="00AB7FF7"/>
    <w:rsid w:val="00AC0459"/>
    <w:rsid w:val="00AC0B3B"/>
    <w:rsid w:val="00AC0E54"/>
    <w:rsid w:val="00AC17C2"/>
    <w:rsid w:val="00AC71C5"/>
    <w:rsid w:val="00AD25EF"/>
    <w:rsid w:val="00AD5FAE"/>
    <w:rsid w:val="00AE0791"/>
    <w:rsid w:val="00AE2ABA"/>
    <w:rsid w:val="00AE4122"/>
    <w:rsid w:val="00AE5EBC"/>
    <w:rsid w:val="00AF1F89"/>
    <w:rsid w:val="00AF2515"/>
    <w:rsid w:val="00AF42A4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1766A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5E74"/>
    <w:rsid w:val="00B40427"/>
    <w:rsid w:val="00B4067C"/>
    <w:rsid w:val="00B4240C"/>
    <w:rsid w:val="00B46467"/>
    <w:rsid w:val="00B502CB"/>
    <w:rsid w:val="00B51C0F"/>
    <w:rsid w:val="00B53397"/>
    <w:rsid w:val="00B54627"/>
    <w:rsid w:val="00B55DC4"/>
    <w:rsid w:val="00B72466"/>
    <w:rsid w:val="00B72D2D"/>
    <w:rsid w:val="00B7424C"/>
    <w:rsid w:val="00B832B5"/>
    <w:rsid w:val="00B83361"/>
    <w:rsid w:val="00B853C1"/>
    <w:rsid w:val="00B8598F"/>
    <w:rsid w:val="00B90863"/>
    <w:rsid w:val="00B92606"/>
    <w:rsid w:val="00B970DA"/>
    <w:rsid w:val="00BA0F67"/>
    <w:rsid w:val="00BA25E7"/>
    <w:rsid w:val="00BA3DCC"/>
    <w:rsid w:val="00BB177E"/>
    <w:rsid w:val="00BB7092"/>
    <w:rsid w:val="00BB71D5"/>
    <w:rsid w:val="00BC033A"/>
    <w:rsid w:val="00BC2BC3"/>
    <w:rsid w:val="00BC79C2"/>
    <w:rsid w:val="00BD0CA6"/>
    <w:rsid w:val="00BD225A"/>
    <w:rsid w:val="00BD45B4"/>
    <w:rsid w:val="00BD675E"/>
    <w:rsid w:val="00BD7024"/>
    <w:rsid w:val="00BE4920"/>
    <w:rsid w:val="00BE541A"/>
    <w:rsid w:val="00BE64A6"/>
    <w:rsid w:val="00BF1FF0"/>
    <w:rsid w:val="00BF30B7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222A"/>
    <w:rsid w:val="00C227AE"/>
    <w:rsid w:val="00C23901"/>
    <w:rsid w:val="00C24F1E"/>
    <w:rsid w:val="00C3000A"/>
    <w:rsid w:val="00C326EF"/>
    <w:rsid w:val="00C3377C"/>
    <w:rsid w:val="00C35C65"/>
    <w:rsid w:val="00C4064B"/>
    <w:rsid w:val="00C4083B"/>
    <w:rsid w:val="00C461DB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4262"/>
    <w:rsid w:val="00CA057D"/>
    <w:rsid w:val="00CA0AE3"/>
    <w:rsid w:val="00CA121F"/>
    <w:rsid w:val="00CA392B"/>
    <w:rsid w:val="00CA46D4"/>
    <w:rsid w:val="00CA4BD3"/>
    <w:rsid w:val="00CA524B"/>
    <w:rsid w:val="00CA589C"/>
    <w:rsid w:val="00CB5C7A"/>
    <w:rsid w:val="00CB6685"/>
    <w:rsid w:val="00CC2A1D"/>
    <w:rsid w:val="00CC2D0C"/>
    <w:rsid w:val="00CC3E6F"/>
    <w:rsid w:val="00CC51BC"/>
    <w:rsid w:val="00CD1C87"/>
    <w:rsid w:val="00CE3F16"/>
    <w:rsid w:val="00CF0065"/>
    <w:rsid w:val="00CF4901"/>
    <w:rsid w:val="00CF51C9"/>
    <w:rsid w:val="00D00663"/>
    <w:rsid w:val="00D02AF3"/>
    <w:rsid w:val="00D06F2F"/>
    <w:rsid w:val="00D1543D"/>
    <w:rsid w:val="00D3110E"/>
    <w:rsid w:val="00D31649"/>
    <w:rsid w:val="00D33E63"/>
    <w:rsid w:val="00D46009"/>
    <w:rsid w:val="00D47AA9"/>
    <w:rsid w:val="00D6476C"/>
    <w:rsid w:val="00D66AF0"/>
    <w:rsid w:val="00D71166"/>
    <w:rsid w:val="00D73273"/>
    <w:rsid w:val="00D757D1"/>
    <w:rsid w:val="00D819E6"/>
    <w:rsid w:val="00D848D8"/>
    <w:rsid w:val="00D8585C"/>
    <w:rsid w:val="00D94810"/>
    <w:rsid w:val="00D94A9A"/>
    <w:rsid w:val="00DA196A"/>
    <w:rsid w:val="00DA2652"/>
    <w:rsid w:val="00DA29E0"/>
    <w:rsid w:val="00DB6868"/>
    <w:rsid w:val="00DB7EBB"/>
    <w:rsid w:val="00DC0747"/>
    <w:rsid w:val="00DC30AD"/>
    <w:rsid w:val="00DC40DD"/>
    <w:rsid w:val="00DC4364"/>
    <w:rsid w:val="00DC4666"/>
    <w:rsid w:val="00DD2CC5"/>
    <w:rsid w:val="00DD5FCD"/>
    <w:rsid w:val="00DD73D8"/>
    <w:rsid w:val="00DE3B0F"/>
    <w:rsid w:val="00DE4E13"/>
    <w:rsid w:val="00DE5149"/>
    <w:rsid w:val="00DE6740"/>
    <w:rsid w:val="00DF27C2"/>
    <w:rsid w:val="00DF7690"/>
    <w:rsid w:val="00E00395"/>
    <w:rsid w:val="00E0104C"/>
    <w:rsid w:val="00E019B7"/>
    <w:rsid w:val="00E0496B"/>
    <w:rsid w:val="00E049B5"/>
    <w:rsid w:val="00E05721"/>
    <w:rsid w:val="00E10037"/>
    <w:rsid w:val="00E15B39"/>
    <w:rsid w:val="00E16FEF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511A2"/>
    <w:rsid w:val="00E547B1"/>
    <w:rsid w:val="00E55A75"/>
    <w:rsid w:val="00E575B3"/>
    <w:rsid w:val="00E6248E"/>
    <w:rsid w:val="00E638C3"/>
    <w:rsid w:val="00E709AC"/>
    <w:rsid w:val="00E72A24"/>
    <w:rsid w:val="00E846DC"/>
    <w:rsid w:val="00E869C4"/>
    <w:rsid w:val="00E926BE"/>
    <w:rsid w:val="00E92778"/>
    <w:rsid w:val="00E939CB"/>
    <w:rsid w:val="00E94B52"/>
    <w:rsid w:val="00E956BB"/>
    <w:rsid w:val="00E9619A"/>
    <w:rsid w:val="00E9666A"/>
    <w:rsid w:val="00EA1A3D"/>
    <w:rsid w:val="00EA463B"/>
    <w:rsid w:val="00EA6BFF"/>
    <w:rsid w:val="00EB276C"/>
    <w:rsid w:val="00EB467E"/>
    <w:rsid w:val="00EB6F59"/>
    <w:rsid w:val="00EB7AE5"/>
    <w:rsid w:val="00EC0052"/>
    <w:rsid w:val="00EC207E"/>
    <w:rsid w:val="00EC5380"/>
    <w:rsid w:val="00EC5407"/>
    <w:rsid w:val="00ED2008"/>
    <w:rsid w:val="00EE4AAA"/>
    <w:rsid w:val="00EE6C5E"/>
    <w:rsid w:val="00EF2444"/>
    <w:rsid w:val="00EF2B33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65AF"/>
    <w:rsid w:val="00F46C95"/>
    <w:rsid w:val="00F5046C"/>
    <w:rsid w:val="00F557CF"/>
    <w:rsid w:val="00F57039"/>
    <w:rsid w:val="00F644E3"/>
    <w:rsid w:val="00F74AE4"/>
    <w:rsid w:val="00F754B4"/>
    <w:rsid w:val="00F75576"/>
    <w:rsid w:val="00F75882"/>
    <w:rsid w:val="00F769AA"/>
    <w:rsid w:val="00F76C7E"/>
    <w:rsid w:val="00F86A98"/>
    <w:rsid w:val="00F879BC"/>
    <w:rsid w:val="00F91DFF"/>
    <w:rsid w:val="00F951E0"/>
    <w:rsid w:val="00FA09FC"/>
    <w:rsid w:val="00FB12C8"/>
    <w:rsid w:val="00FB2386"/>
    <w:rsid w:val="00FB27E8"/>
    <w:rsid w:val="00FB3FE8"/>
    <w:rsid w:val="00FC31C7"/>
    <w:rsid w:val="00FC5864"/>
    <w:rsid w:val="00FC6759"/>
    <w:rsid w:val="00FC7C3D"/>
    <w:rsid w:val="00FD0B0D"/>
    <w:rsid w:val="00FD0E81"/>
    <w:rsid w:val="00FD3724"/>
    <w:rsid w:val="00FD4B45"/>
    <w:rsid w:val="00FD6B71"/>
    <w:rsid w:val="00FE0101"/>
    <w:rsid w:val="00FE3869"/>
    <w:rsid w:val="00FE41EC"/>
    <w:rsid w:val="00FE5ED2"/>
    <w:rsid w:val="00FE65E7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CJI&amp;n=138183&amp;dst=100001&amp;date=26.01.2022" TargetMode="External"/><Relationship Id="rId18" Type="http://schemas.openxmlformats.org/officeDocument/2006/relationships/hyperlink" Target="https://login.consultant.ru/link/?req=doc&amp;base=LAW&amp;n=388470&amp;dst=100001&amp;date=26.01.2022" TargetMode="External"/><Relationship Id="rId26" Type="http://schemas.openxmlformats.org/officeDocument/2006/relationships/hyperlink" Target="https://login.consultant.ru/link/?req=doc&amp;base=IVRD&amp;n=72&amp;dst=100107&amp;date=26.01.2022" TargetMode="External"/><Relationship Id="rId39" Type="http://schemas.openxmlformats.org/officeDocument/2006/relationships/hyperlink" Target="https://login.consultant.ru/link/?req=doc&amp;base=CJI&amp;n=115790&amp;dst=100001&amp;date=26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RD&amp;n=90&amp;dst=100091&amp;date=26.01.2022" TargetMode="External"/><Relationship Id="rId34" Type="http://schemas.openxmlformats.org/officeDocument/2006/relationships/hyperlink" Target="https://login.consultant.ru/link/?req=doc&amp;base=IVSR&amp;n=6&amp;dst=100083&amp;date=26.01.2022" TargetMode="External"/><Relationship Id="rId42" Type="http://schemas.openxmlformats.org/officeDocument/2006/relationships/hyperlink" Target="https://login.consultant.ru/link/?req=doc&amp;base=CJI&amp;n=112185&amp;dst=100001&amp;date=26.01.2022" TargetMode="External"/><Relationship Id="rId47" Type="http://schemas.openxmlformats.org/officeDocument/2006/relationships/hyperlink" Target="https://login.consultant.ru/link/?req=doc&amp;base=PPS&amp;n=49&amp;dst=100002&amp;date=26.01.2022" TargetMode="Externa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PV&amp;n=44&amp;dst=100307&amp;date=26.01.2022" TargetMode="External"/><Relationship Id="rId17" Type="http://schemas.openxmlformats.org/officeDocument/2006/relationships/hyperlink" Target="https://login.consultant.ru/link/?req=doc&amp;base=CJI&amp;n=111953&amp;dst=100001&amp;date=26.01.2022" TargetMode="External"/><Relationship Id="rId25" Type="http://schemas.openxmlformats.org/officeDocument/2006/relationships/hyperlink" Target="https://login.consultant.ru/link/?req=doc&amp;base=IVPV&amp;n=36&amp;dst=100137&amp;date=26.01.2022" TargetMode="External"/><Relationship Id="rId33" Type="http://schemas.openxmlformats.org/officeDocument/2006/relationships/hyperlink" Target="https://login.consultant.ru/link/?req=doc&amp;base=IVKP&amp;n=26&amp;dst=100056&amp;date=26.01.2022" TargetMode="External"/><Relationship Id="rId38" Type="http://schemas.openxmlformats.org/officeDocument/2006/relationships/hyperlink" Target="https://login.consultant.ru/link/?req=doc&amp;base=IVRD&amp;n=125&amp;dst=100062&amp;date=26.01.2022" TargetMode="External"/><Relationship Id="rId46" Type="http://schemas.openxmlformats.org/officeDocument/2006/relationships/hyperlink" Target="https://login.consultant.ru/link/?req=doc&amp;base=CJI&amp;n=136336&amp;dst=100001&amp;date=26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KP&amp;n=20&amp;dst=100105&amp;date=26.01.2022" TargetMode="External"/><Relationship Id="rId20" Type="http://schemas.openxmlformats.org/officeDocument/2006/relationships/hyperlink" Target="https://login.consultant.ru/link/?req=doc&amp;base=CJI&amp;n=117197&amp;dst=100001&amp;date=26.01.2022" TargetMode="External"/><Relationship Id="rId29" Type="http://schemas.openxmlformats.org/officeDocument/2006/relationships/hyperlink" Target="https://login.consultant.ru/link/?req=doc&amp;base=IVSR&amp;n=6&amp;dst=100087&amp;date=26.01.2022" TargetMode="External"/><Relationship Id="rId41" Type="http://schemas.openxmlformats.org/officeDocument/2006/relationships/hyperlink" Target="https://login.consultant.ru/link/?req=doc&amp;base=LAW&amp;n=405023&amp;dst=100001&amp;date=26.01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PV&amp;n=34&amp;dst=100193&amp;date=26.01.2022" TargetMode="External"/><Relationship Id="rId24" Type="http://schemas.openxmlformats.org/officeDocument/2006/relationships/hyperlink" Target="https://login.consultant.ru/link/?req=doc&amp;base=IVRD&amp;n=17&amp;dst=100159&amp;date=26.01.2022" TargetMode="External"/><Relationship Id="rId32" Type="http://schemas.openxmlformats.org/officeDocument/2006/relationships/hyperlink" Target="https://login.consultant.ru/link/?req=doc&amp;base=IVRD&amp;n=130&amp;dst=100101&amp;date=26.01.2022" TargetMode="External"/><Relationship Id="rId37" Type="http://schemas.openxmlformats.org/officeDocument/2006/relationships/hyperlink" Target="https://login.consultant.ru/link/?req=doc&amp;base=IVRD&amp;n=106&amp;dst=100047&amp;date=26.01.2022" TargetMode="External"/><Relationship Id="rId40" Type="http://schemas.openxmlformats.org/officeDocument/2006/relationships/hyperlink" Target="https://login.consultant.ru/link/?req=doc&amp;base=PPVS&amp;n=4677&amp;dst=100001&amp;date=26.01.2022" TargetMode="External"/><Relationship Id="rId45" Type="http://schemas.openxmlformats.org/officeDocument/2006/relationships/hyperlink" Target="https://login.consultant.ru/link/?req=doc&amp;base=IVRD&amp;n=6&amp;dst=100043&amp;date=26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KP&amp;n=12&amp;dst=100071&amp;date=26.01.2022" TargetMode="External"/><Relationship Id="rId23" Type="http://schemas.openxmlformats.org/officeDocument/2006/relationships/hyperlink" Target="https://login.consultant.ru/link/?req=doc&amp;base=IVRD&amp;n=82&amp;dst=100133&amp;date=26.01.2022" TargetMode="External"/><Relationship Id="rId28" Type="http://schemas.openxmlformats.org/officeDocument/2006/relationships/hyperlink" Target="https://login.consultant.ru/link/?req=doc&amp;base=IVSR&amp;n=35&amp;dst=100091&amp;date=26.01.2022" TargetMode="External"/><Relationship Id="rId36" Type="http://schemas.openxmlformats.org/officeDocument/2006/relationships/hyperlink" Target="https://login.consultant.ru/link/?req=doc&amp;base=LAW&amp;n=82697&amp;dst=100001&amp;date=26.01.2022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login.consultant.ru/link/?req=doc&amp;base=IVPV&amp;n=50&amp;dst=100324&amp;date=26.01.2022" TargetMode="External"/><Relationship Id="rId19" Type="http://schemas.openxmlformats.org/officeDocument/2006/relationships/hyperlink" Target="https://login.consultant.ru/link/?req=doc&amp;base=CJI&amp;n=117203&amp;dst=100001&amp;date=26.01.2022" TargetMode="External"/><Relationship Id="rId31" Type="http://schemas.openxmlformats.org/officeDocument/2006/relationships/hyperlink" Target="https://login.consultant.ru/link/?req=doc&amp;base=LAW&amp;n=338580&amp;dst=100001&amp;date=26.01.2022" TargetMode="External"/><Relationship Id="rId44" Type="http://schemas.openxmlformats.org/officeDocument/2006/relationships/hyperlink" Target="https://login.consultant.ru/link/?req=doc&amp;base=LAW&amp;n=324236&amp;dst=100001&amp;date=26.01.2022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26.01.2022" TargetMode="External"/><Relationship Id="rId14" Type="http://schemas.openxmlformats.org/officeDocument/2006/relationships/hyperlink" Target="https://login.consultant.ru/link/?req=doc&amp;base=IVKP&amp;n=39&amp;dst=100104&amp;date=26.01.2022" TargetMode="External"/><Relationship Id="rId22" Type="http://schemas.openxmlformats.org/officeDocument/2006/relationships/hyperlink" Target="https://login.consultant.ru/link/?req=doc&amp;base=LAW&amp;n=325787&amp;dst=100001&amp;date=26.01.2022" TargetMode="External"/><Relationship Id="rId27" Type="http://schemas.openxmlformats.org/officeDocument/2006/relationships/hyperlink" Target="https://login.consultant.ru/link/?req=doc&amp;base=LAW&amp;n=405966&amp;dst=100001&amp;date=26.01.2022" TargetMode="External"/><Relationship Id="rId30" Type="http://schemas.openxmlformats.org/officeDocument/2006/relationships/hyperlink" Target="https://login.consultant.ru/link/?req=doc&amp;base=IVSR&amp;n=23&amp;dst=100081&amp;date=26.01.2022" TargetMode="External"/><Relationship Id="rId35" Type="http://schemas.openxmlformats.org/officeDocument/2006/relationships/hyperlink" Target="https://login.consultant.ru/link/?req=doc&amp;base=CJI&amp;n=108872&amp;dst=100001&amp;date=26.01.2022" TargetMode="External"/><Relationship Id="rId43" Type="http://schemas.openxmlformats.org/officeDocument/2006/relationships/hyperlink" Target="https://login.consultant.ru/link/?req=doc&amp;base=IVSR&amp;n=4&amp;dst=100025&amp;date=26.01.2022" TargetMode="External"/><Relationship Id="rId48" Type="http://schemas.openxmlformats.org/officeDocument/2006/relationships/header" Target="header1.xml"/><Relationship Id="rId8" Type="http://schemas.openxmlformats.org/officeDocument/2006/relationships/hyperlink" Target="https://login.consultant.ru/link/?req=doc&amp;base=LAW&amp;n=348585&amp;dst=100002&amp;date=26.01.202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061BD-1B55-44DC-A64C-FB792179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15</cp:revision>
  <dcterms:created xsi:type="dcterms:W3CDTF">2022-01-26T09:50:00Z</dcterms:created>
  <dcterms:modified xsi:type="dcterms:W3CDTF">2022-01-26T11:52:00Z</dcterms:modified>
</cp:coreProperties>
</file>